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CEDA" w14:textId="163CF7C2" w:rsidR="006903D4" w:rsidRPr="00D35A9F" w:rsidRDefault="00D327C3" w:rsidP="006903D4">
      <w:pPr>
        <w:pStyle w:val="Title"/>
        <w:rPr>
          <w:rFonts w:ascii="Gill Sans MT" w:hAnsi="Gill Sans MT" w:cstheme="minorHAnsi"/>
          <w:sz w:val="22"/>
          <w:szCs w:val="22"/>
        </w:rPr>
      </w:pPr>
      <w:r w:rsidRPr="00623369">
        <w:rPr>
          <w:rFonts w:ascii="Gill Sans MT" w:hAnsi="Gill Sans MT" w:cstheme="minorHAnsi"/>
          <w:noProof/>
          <w:sz w:val="22"/>
          <w:szCs w:val="22"/>
          <w:lang w:val="en-GB" w:eastAsia="en-GB"/>
        </w:rPr>
        <w:drawing>
          <wp:anchor distT="0" distB="0" distL="114300" distR="114300" simplePos="0" relativeHeight="251659264" behindDoc="1" locked="0" layoutInCell="1" allowOverlap="1" wp14:anchorId="6CAE5345" wp14:editId="26A38EEC">
            <wp:simplePos x="0" y="0"/>
            <wp:positionH relativeFrom="page">
              <wp:align>right</wp:align>
            </wp:positionH>
            <wp:positionV relativeFrom="page">
              <wp:align>top</wp:align>
            </wp:positionV>
            <wp:extent cx="7764780" cy="1004824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ackground 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4780" cy="10048240"/>
                    </a:xfrm>
                    <a:prstGeom prst="rect">
                      <a:avLst/>
                    </a:prstGeom>
                  </pic:spPr>
                </pic:pic>
              </a:graphicData>
            </a:graphic>
            <wp14:sizeRelH relativeFrom="page">
              <wp14:pctWidth>0</wp14:pctWidth>
            </wp14:sizeRelH>
            <wp14:sizeRelV relativeFrom="page">
              <wp14:pctHeight>0</wp14:pctHeight>
            </wp14:sizeRelV>
          </wp:anchor>
        </w:drawing>
      </w:r>
      <w:r w:rsidR="007F69B9" w:rsidRPr="00623369">
        <w:rPr>
          <w:rFonts w:ascii="Gill Sans MT" w:hAnsi="Gill Sans MT" w:cstheme="minorHAnsi"/>
          <w:sz w:val="22"/>
          <w:szCs w:val="22"/>
        </w:rPr>
        <w:t>F</w:t>
      </w:r>
      <w:r w:rsidR="007F69B9" w:rsidRPr="00D35A9F">
        <w:rPr>
          <w:rFonts w:ascii="Gill Sans MT" w:hAnsi="Gill Sans MT" w:cstheme="minorHAnsi"/>
          <w:sz w:val="22"/>
          <w:szCs w:val="22"/>
        </w:rPr>
        <w:t>INANCE</w:t>
      </w:r>
      <w:r w:rsidR="006903D4" w:rsidRPr="00D35A9F">
        <w:rPr>
          <w:rFonts w:ascii="Gill Sans MT" w:hAnsi="Gill Sans MT" w:cstheme="minorHAnsi"/>
          <w:sz w:val="22"/>
          <w:szCs w:val="22"/>
        </w:rPr>
        <w:t xml:space="preserve"> COMMITTEE</w:t>
      </w:r>
      <w:r w:rsidR="00ED12A4" w:rsidRPr="00D35A9F">
        <w:rPr>
          <w:rFonts w:ascii="Gill Sans MT" w:hAnsi="Gill Sans MT" w:cstheme="minorHAnsi"/>
          <w:sz w:val="22"/>
          <w:szCs w:val="22"/>
        </w:rPr>
        <w:t xml:space="preserve"> </w:t>
      </w:r>
      <w:r w:rsidR="006903D4" w:rsidRPr="00D35A9F">
        <w:rPr>
          <w:rFonts w:ascii="Gill Sans MT" w:hAnsi="Gill Sans MT" w:cstheme="minorHAnsi"/>
          <w:sz w:val="22"/>
          <w:szCs w:val="22"/>
        </w:rPr>
        <w:t xml:space="preserve">MEETING </w:t>
      </w:r>
      <w:r w:rsidR="00DE24D8">
        <w:rPr>
          <w:rFonts w:ascii="Gill Sans MT" w:hAnsi="Gill Sans MT" w:cstheme="minorHAnsi"/>
          <w:sz w:val="22"/>
          <w:szCs w:val="22"/>
        </w:rPr>
        <w:t>MINUTES</w:t>
      </w:r>
    </w:p>
    <w:p w14:paraId="53800B5E" w14:textId="6F98BB14" w:rsidR="0028358B" w:rsidRPr="00D35A9F" w:rsidRDefault="00A4710F" w:rsidP="0028358B">
      <w:pPr>
        <w:pStyle w:val="Title"/>
        <w:rPr>
          <w:rFonts w:ascii="Gill Sans MT" w:hAnsi="Gill Sans MT" w:cstheme="minorHAnsi"/>
          <w:noProof/>
          <w:sz w:val="22"/>
          <w:szCs w:val="22"/>
          <w:lang w:eastAsia="en-GB"/>
        </w:rPr>
      </w:pPr>
      <w:r>
        <w:rPr>
          <w:rFonts w:ascii="Gill Sans MT" w:hAnsi="Gill Sans MT" w:cstheme="minorHAnsi"/>
          <w:noProof/>
          <w:sz w:val="22"/>
          <w:szCs w:val="22"/>
          <w:lang w:eastAsia="en-GB"/>
        </w:rPr>
        <w:t xml:space="preserve">Friday, </w:t>
      </w:r>
      <w:r w:rsidR="00CE29EE">
        <w:rPr>
          <w:rFonts w:ascii="Gill Sans MT" w:hAnsi="Gill Sans MT" w:cstheme="minorHAnsi"/>
          <w:noProof/>
          <w:sz w:val="22"/>
          <w:szCs w:val="22"/>
          <w:lang w:eastAsia="en-GB"/>
        </w:rPr>
        <w:t>July 23</w:t>
      </w:r>
      <w:r w:rsidR="00181C82">
        <w:rPr>
          <w:rFonts w:ascii="Gill Sans MT" w:hAnsi="Gill Sans MT" w:cstheme="minorHAnsi"/>
          <w:noProof/>
          <w:sz w:val="22"/>
          <w:szCs w:val="22"/>
          <w:lang w:eastAsia="en-GB"/>
        </w:rPr>
        <w:t>, 202</w:t>
      </w:r>
      <w:r>
        <w:rPr>
          <w:rFonts w:ascii="Gill Sans MT" w:hAnsi="Gill Sans MT" w:cstheme="minorHAnsi"/>
          <w:noProof/>
          <w:sz w:val="22"/>
          <w:szCs w:val="22"/>
          <w:lang w:eastAsia="en-GB"/>
        </w:rPr>
        <w:t>1</w:t>
      </w:r>
    </w:p>
    <w:p w14:paraId="7240EE16" w14:textId="5D9D9C25" w:rsidR="0028358B" w:rsidRPr="00D35A9F" w:rsidRDefault="00C83AB7" w:rsidP="0028358B">
      <w:pPr>
        <w:pStyle w:val="Title"/>
        <w:rPr>
          <w:rFonts w:ascii="Gill Sans MT" w:hAnsi="Gill Sans MT" w:cstheme="minorHAnsi"/>
          <w:noProof/>
          <w:sz w:val="22"/>
          <w:szCs w:val="22"/>
          <w:lang w:eastAsia="en-GB"/>
        </w:rPr>
      </w:pPr>
      <w:r w:rsidRPr="00D35A9F">
        <w:rPr>
          <w:rFonts w:ascii="Gill Sans MT" w:hAnsi="Gill Sans MT" w:cstheme="minorHAnsi"/>
          <w:noProof/>
          <w:sz w:val="22"/>
          <w:szCs w:val="22"/>
          <w:lang w:eastAsia="en-GB"/>
        </w:rPr>
        <mc:AlternateContent>
          <mc:Choice Requires="wps">
            <w:drawing>
              <wp:anchor distT="45720" distB="45720" distL="114300" distR="114300" simplePos="0" relativeHeight="251665408" behindDoc="0" locked="0" layoutInCell="1" allowOverlap="1" wp14:anchorId="3556C84A" wp14:editId="63090F70">
                <wp:simplePos x="0" y="0"/>
                <wp:positionH relativeFrom="column">
                  <wp:posOffset>76200</wp:posOffset>
                </wp:positionH>
                <wp:positionV relativeFrom="paragraph">
                  <wp:posOffset>333375</wp:posOffset>
                </wp:positionV>
                <wp:extent cx="5343525" cy="619125"/>
                <wp:effectExtent l="0" t="0" r="285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19125"/>
                        </a:xfrm>
                        <a:prstGeom prst="rect">
                          <a:avLst/>
                        </a:prstGeom>
                        <a:solidFill>
                          <a:srgbClr val="FFFFFF"/>
                        </a:solidFill>
                        <a:ln w="9525">
                          <a:solidFill>
                            <a:srgbClr val="000000"/>
                          </a:solidFill>
                          <a:miter lim="800000"/>
                          <a:headEnd/>
                          <a:tailEnd/>
                        </a:ln>
                      </wps:spPr>
                      <wps:txbx>
                        <w:txbxContent>
                          <w:p w14:paraId="5C2147CC" w14:textId="47F103BF" w:rsidR="003427A3" w:rsidRPr="00487061" w:rsidRDefault="003427A3" w:rsidP="00432B7D">
                            <w:pPr>
                              <w:spacing w:after="0" w:line="240" w:lineRule="auto"/>
                              <w:jc w:val="center"/>
                              <w:rPr>
                                <w:rStyle w:val="Hyperlink"/>
                                <w:rFonts w:ascii="Gill Sans MT" w:hAnsi="Gill Sans MT"/>
                                <w:b/>
                                <w:bCs/>
                              </w:rPr>
                            </w:pPr>
                            <w:r w:rsidRPr="00487061">
                              <w:rPr>
                                <w:rFonts w:ascii="Gill Sans MT" w:hAnsi="Gill Sans MT"/>
                                <w:b/>
                                <w:bCs/>
                              </w:rPr>
                              <w:fldChar w:fldCharType="begin"/>
                            </w:r>
                            <w:r w:rsidR="00FC277A">
                              <w:rPr>
                                <w:rFonts w:ascii="Gill Sans MT" w:hAnsi="Gill Sans MT"/>
                                <w:b/>
                                <w:bCs/>
                              </w:rPr>
                              <w:instrText>HYPERLINK "https://us02web.zoom.us/j/81246403426?pwd=dzJwRS9heit5c0J2aEw2cVdwSUlEUT09"</w:instrText>
                            </w:r>
                            <w:r w:rsidRPr="00487061">
                              <w:rPr>
                                <w:rFonts w:ascii="Gill Sans MT" w:hAnsi="Gill Sans MT"/>
                                <w:b/>
                                <w:bCs/>
                              </w:rPr>
                              <w:fldChar w:fldCharType="separate"/>
                            </w:r>
                            <w:r w:rsidRPr="00487061">
                              <w:rPr>
                                <w:rStyle w:val="Hyperlink"/>
                                <w:rFonts w:ascii="Gill Sans MT" w:hAnsi="Gill Sans MT"/>
                                <w:b/>
                                <w:bCs/>
                              </w:rPr>
                              <w:t>Join Zoom Meeting</w:t>
                            </w:r>
                          </w:p>
                          <w:p w14:paraId="390388CA" w14:textId="77777777" w:rsidR="00FC277A" w:rsidRPr="00FC277A" w:rsidRDefault="003427A3" w:rsidP="00FC277A">
                            <w:pPr>
                              <w:spacing w:after="0" w:line="240" w:lineRule="auto"/>
                              <w:jc w:val="center"/>
                              <w:rPr>
                                <w:rFonts w:ascii="Gill Sans MT" w:hAnsi="Gill Sans MT"/>
                                <w:b/>
                              </w:rPr>
                            </w:pPr>
                            <w:r w:rsidRPr="00487061">
                              <w:rPr>
                                <w:rFonts w:ascii="Gill Sans MT" w:hAnsi="Gill Sans MT"/>
                                <w:b/>
                                <w:bCs/>
                              </w:rPr>
                              <w:fldChar w:fldCharType="end"/>
                            </w:r>
                            <w:r w:rsidR="00A4710F" w:rsidRPr="00A4710F">
                              <w:t xml:space="preserve"> </w:t>
                            </w:r>
                            <w:r w:rsidR="00FC277A" w:rsidRPr="00FC277A">
                              <w:rPr>
                                <w:rFonts w:ascii="Gill Sans MT" w:hAnsi="Gill Sans MT"/>
                                <w:b/>
                              </w:rPr>
                              <w:t>Meeting ID: 812 4640 3426</w:t>
                            </w:r>
                          </w:p>
                          <w:p w14:paraId="26D13433" w14:textId="57A373AA" w:rsidR="003427A3" w:rsidRDefault="00FC277A" w:rsidP="00FC277A">
                            <w:pPr>
                              <w:spacing w:after="0" w:line="240" w:lineRule="auto"/>
                              <w:jc w:val="center"/>
                            </w:pPr>
                            <w:r w:rsidRPr="00FC277A">
                              <w:rPr>
                                <w:rFonts w:ascii="Gill Sans MT" w:hAnsi="Gill Sans MT"/>
                                <w:b/>
                              </w:rPr>
                              <w:t>Passcode: 999071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6C84A" id="_x0000_t202" coordsize="21600,21600" o:spt="202" path="m,l,21600r21600,l21600,xe">
                <v:stroke joinstyle="miter"/>
                <v:path gradientshapeok="t" o:connecttype="rect"/>
              </v:shapetype>
              <v:shape id="Text Box 2" o:spid="_x0000_s1026" type="#_x0000_t202" style="position:absolute;left:0;text-align:left;margin-left:6pt;margin-top:26.25pt;width:420.75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">
                <v:textbox>
                  <w:txbxContent>
                    <w:p w14:paraId="5C2147CC" w14:textId="47F103BF" w:rsidR="003427A3" w:rsidRPr="00487061" w:rsidRDefault="003427A3" w:rsidP="00432B7D">
                      <w:pPr>
                        <w:spacing w:after="0" w:line="240" w:lineRule="auto"/>
                        <w:jc w:val="center"/>
                        <w:rPr>
                          <w:rStyle w:val="Hyperlink"/>
                          <w:rFonts w:ascii="Gill Sans MT" w:hAnsi="Gill Sans MT"/>
                          <w:b/>
                          <w:bCs/>
                        </w:rPr>
                      </w:pPr>
                      <w:r w:rsidRPr="00487061">
                        <w:rPr>
                          <w:rFonts w:ascii="Gill Sans MT" w:hAnsi="Gill Sans MT"/>
                          <w:b/>
                          <w:bCs/>
                        </w:rPr>
                        <w:fldChar w:fldCharType="begin"/>
                      </w:r>
                      <w:r w:rsidR="00FC277A">
                        <w:rPr>
                          <w:rFonts w:ascii="Gill Sans MT" w:hAnsi="Gill Sans MT"/>
                          <w:b/>
                          <w:bCs/>
                        </w:rPr>
                        <w:instrText>HYPERLINK "https://us02web.zoom.us/j/81246403426?pwd=dzJwRS9heit5c0J2aEw2cVdwSUlEUT09"</w:instrText>
                      </w:r>
                      <w:r w:rsidRPr="00487061">
                        <w:rPr>
                          <w:rFonts w:ascii="Gill Sans MT" w:hAnsi="Gill Sans MT"/>
                          <w:b/>
                          <w:bCs/>
                        </w:rPr>
                        <w:fldChar w:fldCharType="separate"/>
                      </w:r>
                      <w:r w:rsidRPr="00487061">
                        <w:rPr>
                          <w:rStyle w:val="Hyperlink"/>
                          <w:rFonts w:ascii="Gill Sans MT" w:hAnsi="Gill Sans MT"/>
                          <w:b/>
                          <w:bCs/>
                        </w:rPr>
                        <w:t>Join Zoom Meeting</w:t>
                      </w:r>
                    </w:p>
                    <w:p w14:paraId="390388CA" w14:textId="77777777" w:rsidR="00FC277A" w:rsidRPr="00FC277A" w:rsidRDefault="003427A3" w:rsidP="00FC277A">
                      <w:pPr>
                        <w:spacing w:after="0" w:line="240" w:lineRule="auto"/>
                        <w:jc w:val="center"/>
                        <w:rPr>
                          <w:rFonts w:ascii="Gill Sans MT" w:hAnsi="Gill Sans MT"/>
                          <w:b/>
                        </w:rPr>
                      </w:pPr>
                      <w:r w:rsidRPr="00487061">
                        <w:rPr>
                          <w:rFonts w:ascii="Gill Sans MT" w:hAnsi="Gill Sans MT"/>
                          <w:b/>
                          <w:bCs/>
                        </w:rPr>
                        <w:fldChar w:fldCharType="end"/>
                      </w:r>
                      <w:r w:rsidR="00A4710F" w:rsidRPr="00A4710F">
                        <w:t xml:space="preserve"> </w:t>
                      </w:r>
                      <w:r w:rsidR="00FC277A" w:rsidRPr="00FC277A">
                        <w:rPr>
                          <w:rFonts w:ascii="Gill Sans MT" w:hAnsi="Gill Sans MT"/>
                          <w:b/>
                        </w:rPr>
                        <w:t>Meeting ID: 812 4640 3426</w:t>
                      </w:r>
                    </w:p>
                    <w:p w14:paraId="26D13433" w14:textId="57A373AA" w:rsidR="003427A3" w:rsidRDefault="00FC277A" w:rsidP="00FC277A">
                      <w:pPr>
                        <w:spacing w:after="0" w:line="240" w:lineRule="auto"/>
                        <w:jc w:val="center"/>
                      </w:pPr>
                      <w:r w:rsidRPr="00FC277A">
                        <w:rPr>
                          <w:rFonts w:ascii="Gill Sans MT" w:hAnsi="Gill Sans MT"/>
                          <w:b/>
                        </w:rPr>
                        <w:t>Passcode: 999071</w:t>
                      </w:r>
                    </w:p>
                  </w:txbxContent>
                </v:textbox>
                <w10:wrap type="topAndBottom"/>
              </v:shape>
            </w:pict>
          </mc:Fallback>
        </mc:AlternateContent>
      </w:r>
      <w:r w:rsidR="00241889">
        <w:rPr>
          <w:rFonts w:ascii="Gill Sans MT" w:hAnsi="Gill Sans MT" w:cstheme="minorHAnsi"/>
          <w:noProof/>
          <w:sz w:val="22"/>
          <w:szCs w:val="22"/>
          <w:lang w:eastAsia="en-GB"/>
        </w:rPr>
        <w:t>1</w:t>
      </w:r>
      <w:r w:rsidR="00A4710F">
        <w:rPr>
          <w:rFonts w:ascii="Gill Sans MT" w:hAnsi="Gill Sans MT" w:cstheme="minorHAnsi"/>
          <w:noProof/>
          <w:sz w:val="22"/>
          <w:szCs w:val="22"/>
          <w:lang w:eastAsia="en-GB"/>
        </w:rPr>
        <w:t>0</w:t>
      </w:r>
      <w:r w:rsidR="00241889">
        <w:rPr>
          <w:rFonts w:ascii="Gill Sans MT" w:hAnsi="Gill Sans MT" w:cstheme="minorHAnsi"/>
          <w:noProof/>
          <w:sz w:val="22"/>
          <w:szCs w:val="22"/>
          <w:lang w:eastAsia="en-GB"/>
        </w:rPr>
        <w:t>:</w:t>
      </w:r>
      <w:r w:rsidR="00A4710F">
        <w:rPr>
          <w:rFonts w:ascii="Gill Sans MT" w:hAnsi="Gill Sans MT" w:cstheme="minorHAnsi"/>
          <w:noProof/>
          <w:sz w:val="22"/>
          <w:szCs w:val="22"/>
          <w:lang w:eastAsia="en-GB"/>
        </w:rPr>
        <w:t>0</w:t>
      </w:r>
      <w:r w:rsidR="00241889">
        <w:rPr>
          <w:rFonts w:ascii="Gill Sans MT" w:hAnsi="Gill Sans MT" w:cstheme="minorHAnsi"/>
          <w:noProof/>
          <w:sz w:val="22"/>
          <w:szCs w:val="22"/>
          <w:lang w:eastAsia="en-GB"/>
        </w:rPr>
        <w:t>0AM</w:t>
      </w:r>
    </w:p>
    <w:p w14:paraId="3464C588" w14:textId="75D2E051" w:rsidR="00DE24D8" w:rsidRDefault="001555AC" w:rsidP="001555AC">
      <w:pPr>
        <w:spacing w:after="0" w:line="240" w:lineRule="auto"/>
        <w:rPr>
          <w:rFonts w:ascii="Gill Sans MT" w:hAnsi="Gill Sans MT" w:cstheme="minorHAnsi"/>
          <w:bCs/>
        </w:rPr>
      </w:pPr>
      <w:r>
        <w:rPr>
          <w:rFonts w:ascii="Gill Sans MT" w:hAnsi="Gill Sans MT" w:cstheme="minorHAnsi"/>
          <w:b/>
        </w:rPr>
        <w:t>Voting Present:</w:t>
      </w:r>
      <w:r>
        <w:rPr>
          <w:rFonts w:ascii="Gill Sans MT" w:hAnsi="Gill Sans MT" w:cstheme="minorHAnsi"/>
          <w:bCs/>
        </w:rPr>
        <w:t xml:space="preserve"> Debra Fixen, Kena Fuller, Bob Kelton, Hilda Sanchez</w:t>
      </w:r>
    </w:p>
    <w:p w14:paraId="35F48A13" w14:textId="4654FC9D" w:rsidR="001555AC" w:rsidRDefault="001555AC" w:rsidP="001555AC">
      <w:pPr>
        <w:spacing w:after="0" w:line="240" w:lineRule="auto"/>
        <w:rPr>
          <w:rFonts w:ascii="Gill Sans MT" w:hAnsi="Gill Sans MT" w:cstheme="minorHAnsi"/>
          <w:bCs/>
        </w:rPr>
      </w:pPr>
      <w:r>
        <w:rPr>
          <w:rFonts w:ascii="Gill Sans MT" w:hAnsi="Gill Sans MT" w:cstheme="minorHAnsi"/>
          <w:b/>
        </w:rPr>
        <w:t>Voting Absent:</w:t>
      </w:r>
      <w:r>
        <w:rPr>
          <w:rFonts w:ascii="Gill Sans MT" w:hAnsi="Gill Sans MT" w:cstheme="minorHAnsi"/>
          <w:bCs/>
        </w:rPr>
        <w:t xml:space="preserve"> Jill Harris</w:t>
      </w:r>
    </w:p>
    <w:p w14:paraId="456BEE13" w14:textId="00B492F8" w:rsidR="001555AC" w:rsidRDefault="001555AC" w:rsidP="001555AC">
      <w:pPr>
        <w:spacing w:after="0" w:line="240" w:lineRule="auto"/>
        <w:rPr>
          <w:rFonts w:ascii="Gill Sans MT" w:hAnsi="Gill Sans MT" w:cstheme="minorHAnsi"/>
          <w:bCs/>
        </w:rPr>
      </w:pPr>
      <w:r>
        <w:rPr>
          <w:rFonts w:ascii="Gill Sans MT" w:hAnsi="Gill Sans MT" w:cstheme="minorHAnsi"/>
          <w:b/>
        </w:rPr>
        <w:t xml:space="preserve">DLBA Staff: </w:t>
      </w:r>
      <w:r>
        <w:rPr>
          <w:rFonts w:ascii="Gill Sans MT" w:hAnsi="Gill Sans MT" w:cstheme="minorHAnsi"/>
          <w:bCs/>
        </w:rPr>
        <w:t>Jeremy Ancalade, Kelsey Mader</w:t>
      </w:r>
    </w:p>
    <w:p w14:paraId="2A76D5AA" w14:textId="77777777" w:rsidR="001555AC" w:rsidRPr="001555AC" w:rsidRDefault="001555AC" w:rsidP="001555AC">
      <w:pPr>
        <w:spacing w:after="0" w:line="240" w:lineRule="auto"/>
        <w:rPr>
          <w:rFonts w:ascii="Gill Sans MT" w:hAnsi="Gill Sans MT" w:cstheme="minorHAnsi"/>
          <w:bCs/>
        </w:rPr>
      </w:pPr>
    </w:p>
    <w:p w14:paraId="53910FA4" w14:textId="1527D6B6" w:rsidR="006903D4" w:rsidRDefault="00AA517A" w:rsidP="00854342">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CALL TO ORDER</w:t>
      </w:r>
      <w:r w:rsidR="00F15E96" w:rsidRPr="00D35A9F">
        <w:rPr>
          <w:rFonts w:ascii="Gill Sans MT" w:hAnsi="Gill Sans MT" w:cstheme="minorHAnsi"/>
          <w:bCs/>
        </w:rPr>
        <w:t xml:space="preserve"> – Deb</w:t>
      </w:r>
      <w:r w:rsidR="00420111" w:rsidRPr="00D35A9F">
        <w:rPr>
          <w:rFonts w:ascii="Gill Sans MT" w:hAnsi="Gill Sans MT" w:cstheme="minorHAnsi"/>
          <w:bCs/>
        </w:rPr>
        <w:t>ra</w:t>
      </w:r>
      <w:r w:rsidR="00F15E96" w:rsidRPr="00D35A9F">
        <w:rPr>
          <w:rFonts w:ascii="Gill Sans MT" w:hAnsi="Gill Sans MT" w:cstheme="minorHAnsi"/>
          <w:bCs/>
        </w:rPr>
        <w:t xml:space="preserve"> Fixen, Treasurer</w:t>
      </w:r>
    </w:p>
    <w:p w14:paraId="19EAAEFC" w14:textId="1124BA93" w:rsidR="00DE24D8" w:rsidRPr="00D35A9F" w:rsidRDefault="00DE24D8" w:rsidP="00DE24D8">
      <w:pPr>
        <w:pStyle w:val="ListParagraph"/>
        <w:spacing w:after="0" w:line="240" w:lineRule="auto"/>
        <w:rPr>
          <w:rFonts w:ascii="Gill Sans MT" w:hAnsi="Gill Sans MT" w:cstheme="minorHAnsi"/>
          <w:bCs/>
        </w:rPr>
      </w:pPr>
      <w:r>
        <w:rPr>
          <w:rFonts w:ascii="Gill Sans MT" w:hAnsi="Gill Sans MT" w:cstheme="minorHAnsi"/>
          <w:bCs/>
        </w:rPr>
        <w:t>Meeting presentation. Called to order at 10:02 AM.</w:t>
      </w:r>
    </w:p>
    <w:p w14:paraId="7F11EDC0" w14:textId="7EAD5A5B" w:rsidR="006903D4" w:rsidRPr="00D35A9F" w:rsidRDefault="006903D4" w:rsidP="00854342">
      <w:pPr>
        <w:spacing w:after="0" w:line="240" w:lineRule="auto"/>
        <w:rPr>
          <w:rFonts w:ascii="Gill Sans MT" w:hAnsi="Gill Sans MT" w:cstheme="minorHAnsi"/>
          <w:bCs/>
        </w:rPr>
      </w:pPr>
    </w:p>
    <w:p w14:paraId="06D3FA28" w14:textId="49165858" w:rsidR="001C5895" w:rsidRDefault="00AA517A" w:rsidP="001C5895">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 xml:space="preserve">ACTION: </w:t>
      </w:r>
      <w:r w:rsidR="00B92C86" w:rsidRPr="00D35A9F">
        <w:rPr>
          <w:rFonts w:ascii="Gill Sans MT" w:hAnsi="Gill Sans MT" w:cstheme="minorHAnsi"/>
          <w:bCs/>
        </w:rPr>
        <w:t>Approve</w:t>
      </w:r>
      <w:hyperlink r:id="rId10" w:history="1">
        <w:r w:rsidR="00C3463E" w:rsidRPr="00487061">
          <w:rPr>
            <w:rStyle w:val="Hyperlink"/>
            <w:rFonts w:ascii="Gill Sans MT" w:hAnsi="Gill Sans MT" w:cstheme="minorHAnsi"/>
            <w:b/>
          </w:rPr>
          <w:t xml:space="preserve"> </w:t>
        </w:r>
        <w:r w:rsidR="005F5FBC" w:rsidRPr="00487061">
          <w:rPr>
            <w:rStyle w:val="Hyperlink"/>
            <w:rFonts w:ascii="Gill Sans MT" w:hAnsi="Gill Sans MT" w:cstheme="minorHAnsi"/>
            <w:b/>
          </w:rPr>
          <w:t>Minutes</w:t>
        </w:r>
      </w:hyperlink>
      <w:r w:rsidR="007F6533" w:rsidRPr="00487061">
        <w:rPr>
          <w:rFonts w:ascii="Gill Sans MT" w:hAnsi="Gill Sans MT" w:cstheme="minorHAnsi"/>
          <w:b/>
        </w:rPr>
        <w:t xml:space="preserve"> </w:t>
      </w:r>
      <w:r w:rsidR="00C3463E" w:rsidRPr="00D35A9F">
        <w:rPr>
          <w:rFonts w:ascii="Gill Sans MT" w:hAnsi="Gill Sans MT" w:cstheme="minorHAnsi"/>
          <w:bCs/>
        </w:rPr>
        <w:t>fr</w:t>
      </w:r>
      <w:r w:rsidR="000244C0" w:rsidRPr="00D35A9F">
        <w:rPr>
          <w:rFonts w:ascii="Gill Sans MT" w:hAnsi="Gill Sans MT" w:cstheme="minorHAnsi"/>
          <w:bCs/>
        </w:rPr>
        <w:t>om</w:t>
      </w:r>
      <w:r w:rsidR="007F69B9" w:rsidRPr="00D35A9F">
        <w:rPr>
          <w:rFonts w:ascii="Gill Sans MT" w:hAnsi="Gill Sans MT" w:cstheme="minorHAnsi"/>
          <w:bCs/>
        </w:rPr>
        <w:t xml:space="preserve"> </w:t>
      </w:r>
      <w:r w:rsidR="00CE29EE">
        <w:rPr>
          <w:rFonts w:ascii="Gill Sans MT" w:hAnsi="Gill Sans MT" w:cstheme="minorHAnsi"/>
          <w:bCs/>
        </w:rPr>
        <w:t>May 28</w:t>
      </w:r>
      <w:r w:rsidR="000B5AB8" w:rsidRPr="00D35A9F">
        <w:rPr>
          <w:rFonts w:ascii="Gill Sans MT" w:hAnsi="Gill Sans MT" w:cstheme="minorHAnsi"/>
          <w:bCs/>
        </w:rPr>
        <w:t>,</w:t>
      </w:r>
      <w:r w:rsidR="0031394C" w:rsidRPr="00D35A9F">
        <w:rPr>
          <w:rFonts w:ascii="Gill Sans MT" w:hAnsi="Gill Sans MT" w:cstheme="minorHAnsi"/>
          <w:bCs/>
        </w:rPr>
        <w:t xml:space="preserve"> 20</w:t>
      </w:r>
      <w:r w:rsidR="0097057E" w:rsidRPr="00D35A9F">
        <w:rPr>
          <w:rFonts w:ascii="Gill Sans MT" w:hAnsi="Gill Sans MT" w:cstheme="minorHAnsi"/>
          <w:bCs/>
        </w:rPr>
        <w:t>2</w:t>
      </w:r>
      <w:r w:rsidR="00B31097">
        <w:rPr>
          <w:rFonts w:ascii="Gill Sans MT" w:hAnsi="Gill Sans MT" w:cstheme="minorHAnsi"/>
          <w:bCs/>
        </w:rPr>
        <w:t>1</w:t>
      </w:r>
      <w:r w:rsidR="00C83AB7" w:rsidRPr="00D35A9F">
        <w:rPr>
          <w:rFonts w:ascii="Gill Sans MT" w:hAnsi="Gill Sans MT" w:cstheme="minorHAnsi"/>
          <w:bCs/>
        </w:rPr>
        <w:t xml:space="preserve"> M</w:t>
      </w:r>
      <w:r w:rsidR="0031394C" w:rsidRPr="00D35A9F">
        <w:rPr>
          <w:rFonts w:ascii="Gill Sans MT" w:hAnsi="Gill Sans MT" w:cstheme="minorHAnsi"/>
          <w:bCs/>
        </w:rPr>
        <w:t>eeting</w:t>
      </w:r>
    </w:p>
    <w:p w14:paraId="7947F19F" w14:textId="0315A7DD" w:rsidR="00DE24D8" w:rsidRDefault="00DE24D8" w:rsidP="00DE24D8">
      <w:pPr>
        <w:pStyle w:val="ListParagraph"/>
        <w:spacing w:after="0" w:line="240" w:lineRule="auto"/>
        <w:rPr>
          <w:rFonts w:ascii="Gill Sans MT" w:hAnsi="Gill Sans MT" w:cstheme="minorHAnsi"/>
          <w:bCs/>
        </w:rPr>
      </w:pPr>
      <w:r>
        <w:rPr>
          <w:rFonts w:ascii="Gill Sans MT" w:hAnsi="Gill Sans MT" w:cstheme="minorHAnsi"/>
          <w:bCs/>
        </w:rPr>
        <w:t>1</w:t>
      </w:r>
      <w:r w:rsidRPr="00DE24D8">
        <w:rPr>
          <w:rFonts w:ascii="Gill Sans MT" w:hAnsi="Gill Sans MT" w:cstheme="minorHAnsi"/>
          <w:bCs/>
          <w:vertAlign w:val="superscript"/>
        </w:rPr>
        <w:t>st</w:t>
      </w:r>
      <w:r>
        <w:rPr>
          <w:rFonts w:ascii="Gill Sans MT" w:hAnsi="Gill Sans MT" w:cstheme="minorHAnsi"/>
          <w:bCs/>
        </w:rPr>
        <w:t>: Hilda; 2</w:t>
      </w:r>
      <w:r w:rsidRPr="00DE24D8">
        <w:rPr>
          <w:rFonts w:ascii="Gill Sans MT" w:hAnsi="Gill Sans MT" w:cstheme="minorHAnsi"/>
          <w:bCs/>
          <w:vertAlign w:val="superscript"/>
        </w:rPr>
        <w:t>nd</w:t>
      </w:r>
      <w:r>
        <w:rPr>
          <w:rFonts w:ascii="Gill Sans MT" w:hAnsi="Gill Sans MT" w:cstheme="minorHAnsi"/>
          <w:bCs/>
        </w:rPr>
        <w:t>: Kena</w:t>
      </w:r>
    </w:p>
    <w:p w14:paraId="70D58022" w14:textId="669249D8" w:rsidR="00DE24D8" w:rsidRDefault="00DE24D8" w:rsidP="00DE24D8">
      <w:pPr>
        <w:pStyle w:val="ListParagraph"/>
        <w:spacing w:after="0" w:line="240" w:lineRule="auto"/>
        <w:rPr>
          <w:rFonts w:ascii="Gill Sans MT" w:hAnsi="Gill Sans MT" w:cstheme="minorHAnsi"/>
          <w:bCs/>
        </w:rPr>
      </w:pPr>
      <w:r>
        <w:rPr>
          <w:rFonts w:ascii="Gill Sans MT" w:hAnsi="Gill Sans MT" w:cstheme="minorHAnsi"/>
          <w:bCs/>
        </w:rPr>
        <w:t>VOTE: None opposed. No abstentions. Motions passes.</w:t>
      </w:r>
    </w:p>
    <w:p w14:paraId="0D3081EA" w14:textId="77777777" w:rsidR="001C5895" w:rsidRPr="001C5895" w:rsidRDefault="001C5895" w:rsidP="001C5895">
      <w:pPr>
        <w:pStyle w:val="ListParagraph"/>
        <w:rPr>
          <w:rFonts w:ascii="Gill Sans MT" w:hAnsi="Gill Sans MT" w:cstheme="minorHAnsi"/>
          <w:bCs/>
        </w:rPr>
      </w:pPr>
    </w:p>
    <w:p w14:paraId="03C5ED0D" w14:textId="3BF98C44" w:rsidR="003427A3" w:rsidRPr="001C5895" w:rsidRDefault="00C73274" w:rsidP="003F1760">
      <w:pPr>
        <w:pStyle w:val="ListParagraph"/>
        <w:numPr>
          <w:ilvl w:val="0"/>
          <w:numId w:val="2"/>
        </w:numPr>
        <w:tabs>
          <w:tab w:val="right" w:pos="8190"/>
        </w:tabs>
        <w:spacing w:after="0" w:line="240" w:lineRule="auto"/>
        <w:rPr>
          <w:rFonts w:ascii="Gill Sans MT" w:hAnsi="Gill Sans MT" w:cstheme="minorHAnsi"/>
          <w:bCs/>
        </w:rPr>
      </w:pPr>
      <w:r w:rsidRPr="00CE29EE">
        <w:rPr>
          <w:rFonts w:ascii="Gill Sans MT" w:hAnsi="Gill Sans MT" w:cstheme="minorHAnsi"/>
          <w:bCs/>
          <w:noProof/>
        </w:rPr>
        <mc:AlternateContent>
          <mc:Choice Requires="wps">
            <w:drawing>
              <wp:anchor distT="0" distB="0" distL="114300" distR="114300" simplePos="0" relativeHeight="251661312" behindDoc="0" locked="0" layoutInCell="1" allowOverlap="1" wp14:anchorId="6B0D229B" wp14:editId="76B058B2">
                <wp:simplePos x="0" y="0"/>
                <wp:positionH relativeFrom="column">
                  <wp:posOffset>-1992630</wp:posOffset>
                </wp:positionH>
                <wp:positionV relativeFrom="paragraph">
                  <wp:posOffset>293370</wp:posOffset>
                </wp:positionV>
                <wp:extent cx="1600200" cy="3848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3848100"/>
                        </a:xfrm>
                        <a:prstGeom prst="rect">
                          <a:avLst/>
                        </a:prstGeom>
                        <a:noFill/>
                        <a:ln w="6350">
                          <a:noFill/>
                        </a:ln>
                      </wps:spPr>
                      <wps:txbx>
                        <w:txbxContent>
                          <w:p w14:paraId="024F5E8B" w14:textId="4741E7A4" w:rsidR="003427A3" w:rsidRPr="00D5459D" w:rsidRDefault="003427A3" w:rsidP="00D5459D">
                            <w:pPr>
                              <w:jc w:val="center"/>
                              <w:rPr>
                                <w:rFonts w:ascii="Gill Sans MT" w:hAnsi="Gill Sans MT"/>
                                <w:b/>
                                <w:color w:val="FFFFFF" w:themeColor="background1"/>
                              </w:rPr>
                            </w:pPr>
                            <w:r w:rsidRPr="00D5459D">
                              <w:rPr>
                                <w:rFonts w:ascii="Gill Sans MT" w:hAnsi="Gill Sans MT"/>
                                <w:b/>
                                <w:color w:val="FFFFFF" w:themeColor="background1"/>
                              </w:rPr>
                              <w:t>FINANCE COMMITTEE</w:t>
                            </w:r>
                            <w:r>
                              <w:rPr>
                                <w:rFonts w:ascii="Gill Sans MT" w:hAnsi="Gill Sans MT"/>
                                <w:b/>
                                <w:color w:val="FFFFFF" w:themeColor="background1"/>
                              </w:rPr>
                              <w:t>:</w:t>
                            </w:r>
                          </w:p>
                          <w:p w14:paraId="223AC8B5" w14:textId="77777777" w:rsidR="00E31522" w:rsidRDefault="003427A3" w:rsidP="006F06A7">
                            <w:pPr>
                              <w:spacing w:after="0" w:line="240" w:lineRule="auto"/>
                              <w:jc w:val="center"/>
                              <w:rPr>
                                <w:rFonts w:ascii="Gill Sans MT" w:hAnsi="Gill Sans MT"/>
                                <w:color w:val="FFFFFF" w:themeColor="background1"/>
                                <w:sz w:val="20"/>
                                <w:szCs w:val="20"/>
                              </w:rPr>
                            </w:pPr>
                            <w:r w:rsidRPr="00D5459D">
                              <w:rPr>
                                <w:rFonts w:ascii="Gill Sans MT" w:hAnsi="Gill Sans MT"/>
                                <w:color w:val="FFFFFF" w:themeColor="background1"/>
                                <w:sz w:val="20"/>
                                <w:szCs w:val="20"/>
                              </w:rPr>
                              <w:t>Debra Fixen</w:t>
                            </w:r>
                          </w:p>
                          <w:p w14:paraId="2D0F3EA6" w14:textId="06B7C555" w:rsidR="003427A3" w:rsidRPr="00D5459D" w:rsidRDefault="003427A3" w:rsidP="006F06A7">
                            <w:pPr>
                              <w:spacing w:after="0" w:line="240" w:lineRule="auto"/>
                              <w:jc w:val="center"/>
                              <w:rPr>
                                <w:rFonts w:ascii="Gill Sans MT" w:hAnsi="Gill Sans MT"/>
                                <w:color w:val="FFFFFF" w:themeColor="background1"/>
                                <w:sz w:val="20"/>
                                <w:szCs w:val="20"/>
                              </w:rPr>
                            </w:pPr>
                            <w:r w:rsidRPr="00D5459D">
                              <w:rPr>
                                <w:rFonts w:ascii="Gill Sans MT" w:hAnsi="Gill Sans MT"/>
                                <w:color w:val="FFFFFF" w:themeColor="background1"/>
                                <w:sz w:val="20"/>
                                <w:szCs w:val="20"/>
                              </w:rPr>
                              <w:t>Treasurer</w:t>
                            </w:r>
                          </w:p>
                          <w:p w14:paraId="2C49F7B9" w14:textId="77777777" w:rsidR="00E31522" w:rsidRDefault="00E31522" w:rsidP="006F06A7">
                            <w:pPr>
                              <w:spacing w:after="0" w:line="240" w:lineRule="auto"/>
                              <w:jc w:val="center"/>
                              <w:rPr>
                                <w:rFonts w:ascii="Gill Sans MT" w:hAnsi="Gill Sans MT"/>
                                <w:color w:val="FFFFFF" w:themeColor="background1"/>
                                <w:sz w:val="20"/>
                                <w:szCs w:val="20"/>
                              </w:rPr>
                            </w:pPr>
                          </w:p>
                          <w:p w14:paraId="50529AEA" w14:textId="12283A1C"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Kena Fuller</w:t>
                            </w:r>
                          </w:p>
                          <w:p w14:paraId="03A0B046" w14:textId="77777777" w:rsidR="00E31522" w:rsidRDefault="00E31522" w:rsidP="00E31522">
                            <w:pPr>
                              <w:spacing w:after="0" w:line="240" w:lineRule="auto"/>
                              <w:jc w:val="center"/>
                              <w:rPr>
                                <w:rFonts w:ascii="Gill Sans MT" w:hAnsi="Gill Sans MT"/>
                                <w:color w:val="FFFFFF" w:themeColor="background1"/>
                                <w:sz w:val="20"/>
                                <w:szCs w:val="20"/>
                              </w:rPr>
                            </w:pPr>
                          </w:p>
                          <w:p w14:paraId="012A0148" w14:textId="1F686969"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Jill Harris</w:t>
                            </w:r>
                          </w:p>
                          <w:p w14:paraId="2DC2425F" w14:textId="77777777" w:rsidR="00E31522" w:rsidRDefault="00E31522" w:rsidP="00E31522">
                            <w:pPr>
                              <w:spacing w:after="0" w:line="240" w:lineRule="auto"/>
                              <w:jc w:val="center"/>
                              <w:rPr>
                                <w:rFonts w:ascii="Gill Sans MT" w:hAnsi="Gill Sans MT"/>
                                <w:color w:val="FFFFFF" w:themeColor="background1"/>
                                <w:sz w:val="20"/>
                                <w:szCs w:val="20"/>
                              </w:rPr>
                            </w:pPr>
                          </w:p>
                          <w:p w14:paraId="3CE3361B" w14:textId="469719B6"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Bob Kelton</w:t>
                            </w:r>
                          </w:p>
                          <w:p w14:paraId="0B700CAB" w14:textId="77777777" w:rsidR="00E31522" w:rsidRDefault="00E31522" w:rsidP="00E31522">
                            <w:pPr>
                              <w:spacing w:after="0" w:line="240" w:lineRule="auto"/>
                              <w:jc w:val="center"/>
                              <w:rPr>
                                <w:rFonts w:ascii="Gill Sans MT" w:hAnsi="Gill Sans MT"/>
                                <w:color w:val="FFFFFF" w:themeColor="background1"/>
                                <w:sz w:val="20"/>
                                <w:szCs w:val="20"/>
                              </w:rPr>
                            </w:pPr>
                          </w:p>
                          <w:p w14:paraId="21A4BD93" w14:textId="1078F588"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Hilda Sanchez</w:t>
                            </w:r>
                          </w:p>
                          <w:p w14:paraId="0260A70E" w14:textId="50F56A39" w:rsidR="00C73274" w:rsidRDefault="00C73274" w:rsidP="00D5459D">
                            <w:pPr>
                              <w:jc w:val="center"/>
                              <w:rPr>
                                <w:rFonts w:ascii="Gill Sans MT" w:hAnsi="Gill Sans MT"/>
                                <w:color w:val="FFFFFF" w:themeColor="background1"/>
                                <w:sz w:val="20"/>
                                <w:szCs w:val="20"/>
                              </w:rPr>
                            </w:pPr>
                          </w:p>
                          <w:p w14:paraId="71F8F801" w14:textId="2EB8AC78" w:rsidR="00C73274" w:rsidRDefault="00C73274" w:rsidP="00D5459D">
                            <w:pPr>
                              <w:jc w:val="center"/>
                              <w:rPr>
                                <w:rFonts w:ascii="Gill Sans MT" w:hAnsi="Gill Sans MT"/>
                                <w:color w:val="FFFFFF" w:themeColor="background1"/>
                                <w:sz w:val="20"/>
                                <w:szCs w:val="20"/>
                              </w:rPr>
                            </w:pPr>
                            <w:r>
                              <w:rPr>
                                <w:rFonts w:ascii="Gill Sans MT" w:hAnsi="Gill Sans MT"/>
                                <w:color w:val="FFFFFF" w:themeColor="background1"/>
                                <w:sz w:val="20"/>
                                <w:szCs w:val="20"/>
                              </w:rPr>
                              <w:t>STAFF:</w:t>
                            </w:r>
                          </w:p>
                          <w:p w14:paraId="0FC95203" w14:textId="395C08D8" w:rsidR="00E31522" w:rsidRPr="00E31522" w:rsidRDefault="00E31522" w:rsidP="006F06A7">
                            <w:pPr>
                              <w:spacing w:after="0" w:line="240" w:lineRule="auto"/>
                              <w:jc w:val="center"/>
                              <w:rPr>
                                <w:rFonts w:ascii="Gill Sans MT" w:hAnsi="Gill Sans MT"/>
                                <w:color w:val="FFFFFF" w:themeColor="background1"/>
                                <w:sz w:val="20"/>
                                <w:szCs w:val="20"/>
                              </w:rPr>
                            </w:pPr>
                            <w:r w:rsidRPr="00E31522">
                              <w:rPr>
                                <w:rFonts w:ascii="Gill Sans MT" w:hAnsi="Gill Sans MT"/>
                                <w:color w:val="FFFFFF" w:themeColor="background1"/>
                                <w:sz w:val="20"/>
                                <w:szCs w:val="20"/>
                              </w:rPr>
                              <w:t>Jeremy Ancalade</w:t>
                            </w:r>
                          </w:p>
                          <w:p w14:paraId="1ACC1273" w14:textId="59456687" w:rsidR="00E31522" w:rsidRDefault="00E31522" w:rsidP="00E31522">
                            <w:pPr>
                              <w:spacing w:after="0" w:line="240" w:lineRule="auto"/>
                              <w:jc w:val="center"/>
                              <w:rPr>
                                <w:rFonts w:ascii="Gill Sans MT" w:hAnsi="Gill Sans MT"/>
                                <w:color w:val="FFFFFF" w:themeColor="background1"/>
                                <w:sz w:val="20"/>
                                <w:szCs w:val="20"/>
                              </w:rPr>
                            </w:pPr>
                            <w:r w:rsidRPr="00E31522">
                              <w:rPr>
                                <w:rFonts w:ascii="Gill Sans MT" w:hAnsi="Gill Sans MT"/>
                                <w:color w:val="FFFFFF" w:themeColor="background1"/>
                                <w:sz w:val="20"/>
                                <w:szCs w:val="20"/>
                              </w:rPr>
                              <w:t>CFO</w:t>
                            </w:r>
                          </w:p>
                          <w:p w14:paraId="567B2DD2" w14:textId="4E99B6E4" w:rsidR="00E31522" w:rsidRDefault="00E31522" w:rsidP="00E31522">
                            <w:pPr>
                              <w:spacing w:after="0" w:line="240" w:lineRule="auto"/>
                              <w:jc w:val="center"/>
                              <w:rPr>
                                <w:rFonts w:ascii="Gill Sans MT" w:hAnsi="Gill Sans MT"/>
                                <w:color w:val="FFFFFF" w:themeColor="background1"/>
                                <w:sz w:val="20"/>
                                <w:szCs w:val="20"/>
                              </w:rPr>
                            </w:pPr>
                          </w:p>
                          <w:p w14:paraId="7A0A2E5A" w14:textId="4551BEF8" w:rsidR="00E31522" w:rsidRDefault="00E31522" w:rsidP="00E31522">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Kelsey Mader</w:t>
                            </w:r>
                          </w:p>
                          <w:p w14:paraId="6C180B6E" w14:textId="52496D70" w:rsidR="00E31522" w:rsidRDefault="00E31522" w:rsidP="00E31522">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Executive Assistant</w:t>
                            </w:r>
                          </w:p>
                          <w:p w14:paraId="65F83096" w14:textId="77777777" w:rsidR="00E31522" w:rsidRPr="00E31522" w:rsidRDefault="00E31522" w:rsidP="006F06A7">
                            <w:pPr>
                              <w:spacing w:after="0" w:line="240" w:lineRule="auto"/>
                              <w:jc w:val="center"/>
                              <w:rPr>
                                <w:rFonts w:ascii="Gill Sans MT" w:hAnsi="Gill Sans MT"/>
                                <w:color w:val="FFFFFF" w:themeColor="background1"/>
                                <w:sz w:val="20"/>
                                <w:szCs w:val="20"/>
                              </w:rPr>
                            </w:pPr>
                          </w:p>
                          <w:p w14:paraId="4059DD4B" w14:textId="531A0626" w:rsidR="003427A3" w:rsidRPr="00342BC2" w:rsidRDefault="00342BC2" w:rsidP="00342BC2">
                            <w:pPr>
                              <w:jc w:val="center"/>
                              <w:rPr>
                                <w:rFonts w:ascii="Gill Sans MT" w:hAnsi="Gill Sans MT"/>
                                <w:color w:val="FFFFFF" w:themeColor="background1"/>
                                <w:sz w:val="20"/>
                                <w:szCs w:val="20"/>
                              </w:rPr>
                            </w:pPr>
                            <w:r>
                              <w:rPr>
                                <w:rFonts w:ascii="Gill Sans MT" w:hAnsi="Gill Sans MT"/>
                                <w:color w:val="FFFFFF" w:themeColor="background1"/>
                                <w:sz w:val="20"/>
                                <w:szCs w:val="20"/>
                              </w:rPr>
                              <w:t xml:space="preserve">Kraig Kojian </w:t>
                            </w:r>
                            <w:r>
                              <w:rPr>
                                <w:rFonts w:ascii="Gill Sans MT" w:hAnsi="Gill Sans MT"/>
                                <w:color w:val="FFFFFF" w:themeColor="background1"/>
                                <w:sz w:val="20"/>
                                <w:szCs w:val="20"/>
                              </w:rPr>
                              <w:br/>
                              <w:t>President &amp; 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D229B" id="Text Box 3" o:spid="_x0000_s1027" type="#_x0000_t202" style="position:absolute;left:0;text-align:left;margin-left:-156.9pt;margin-top:23.1pt;width:126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" filled="f" stroked="f" strokeweight=".5pt">
                <v:textbox>
                  <w:txbxContent>
                    <w:p w14:paraId="024F5E8B" w14:textId="4741E7A4" w:rsidR="003427A3" w:rsidRPr="00D5459D" w:rsidRDefault="003427A3" w:rsidP="00D5459D">
                      <w:pPr>
                        <w:jc w:val="center"/>
                        <w:rPr>
                          <w:rFonts w:ascii="Gill Sans MT" w:hAnsi="Gill Sans MT"/>
                          <w:b/>
                          <w:color w:val="FFFFFF" w:themeColor="background1"/>
                        </w:rPr>
                      </w:pPr>
                      <w:r w:rsidRPr="00D5459D">
                        <w:rPr>
                          <w:rFonts w:ascii="Gill Sans MT" w:hAnsi="Gill Sans MT"/>
                          <w:b/>
                          <w:color w:val="FFFFFF" w:themeColor="background1"/>
                        </w:rPr>
                        <w:t>FINANCE COMMITTEE</w:t>
                      </w:r>
                      <w:r>
                        <w:rPr>
                          <w:rFonts w:ascii="Gill Sans MT" w:hAnsi="Gill Sans MT"/>
                          <w:b/>
                          <w:color w:val="FFFFFF" w:themeColor="background1"/>
                        </w:rPr>
                        <w:t>:</w:t>
                      </w:r>
                    </w:p>
                    <w:p w14:paraId="223AC8B5" w14:textId="77777777" w:rsidR="00E31522" w:rsidRDefault="003427A3" w:rsidP="006F06A7">
                      <w:pPr>
                        <w:spacing w:after="0" w:line="240" w:lineRule="auto"/>
                        <w:jc w:val="center"/>
                        <w:rPr>
                          <w:rFonts w:ascii="Gill Sans MT" w:hAnsi="Gill Sans MT"/>
                          <w:color w:val="FFFFFF" w:themeColor="background1"/>
                          <w:sz w:val="20"/>
                          <w:szCs w:val="20"/>
                        </w:rPr>
                      </w:pPr>
                      <w:r w:rsidRPr="00D5459D">
                        <w:rPr>
                          <w:rFonts w:ascii="Gill Sans MT" w:hAnsi="Gill Sans MT"/>
                          <w:color w:val="FFFFFF" w:themeColor="background1"/>
                          <w:sz w:val="20"/>
                          <w:szCs w:val="20"/>
                        </w:rPr>
                        <w:t>Debra Fixen</w:t>
                      </w:r>
                    </w:p>
                    <w:p w14:paraId="2D0F3EA6" w14:textId="06B7C555" w:rsidR="003427A3" w:rsidRPr="00D5459D" w:rsidRDefault="003427A3" w:rsidP="006F06A7">
                      <w:pPr>
                        <w:spacing w:after="0" w:line="240" w:lineRule="auto"/>
                        <w:jc w:val="center"/>
                        <w:rPr>
                          <w:rFonts w:ascii="Gill Sans MT" w:hAnsi="Gill Sans MT"/>
                          <w:color w:val="FFFFFF" w:themeColor="background1"/>
                          <w:sz w:val="20"/>
                          <w:szCs w:val="20"/>
                        </w:rPr>
                      </w:pPr>
                      <w:r w:rsidRPr="00D5459D">
                        <w:rPr>
                          <w:rFonts w:ascii="Gill Sans MT" w:hAnsi="Gill Sans MT"/>
                          <w:color w:val="FFFFFF" w:themeColor="background1"/>
                          <w:sz w:val="20"/>
                          <w:szCs w:val="20"/>
                        </w:rPr>
                        <w:t>Treasurer</w:t>
                      </w:r>
                    </w:p>
                    <w:p w14:paraId="2C49F7B9" w14:textId="77777777" w:rsidR="00E31522" w:rsidRDefault="00E31522" w:rsidP="006F06A7">
                      <w:pPr>
                        <w:spacing w:after="0" w:line="240" w:lineRule="auto"/>
                        <w:jc w:val="center"/>
                        <w:rPr>
                          <w:rFonts w:ascii="Gill Sans MT" w:hAnsi="Gill Sans MT"/>
                          <w:color w:val="FFFFFF" w:themeColor="background1"/>
                          <w:sz w:val="20"/>
                          <w:szCs w:val="20"/>
                        </w:rPr>
                      </w:pPr>
                    </w:p>
                    <w:p w14:paraId="50529AEA" w14:textId="12283A1C"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Kena Fuller</w:t>
                      </w:r>
                    </w:p>
                    <w:p w14:paraId="03A0B046" w14:textId="77777777" w:rsidR="00E31522" w:rsidRDefault="00E31522" w:rsidP="00E31522">
                      <w:pPr>
                        <w:spacing w:after="0" w:line="240" w:lineRule="auto"/>
                        <w:jc w:val="center"/>
                        <w:rPr>
                          <w:rFonts w:ascii="Gill Sans MT" w:hAnsi="Gill Sans MT"/>
                          <w:color w:val="FFFFFF" w:themeColor="background1"/>
                          <w:sz w:val="20"/>
                          <w:szCs w:val="20"/>
                        </w:rPr>
                      </w:pPr>
                    </w:p>
                    <w:p w14:paraId="012A0148" w14:textId="1F686969"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Jill Harris</w:t>
                      </w:r>
                    </w:p>
                    <w:p w14:paraId="2DC2425F" w14:textId="77777777" w:rsidR="00E31522" w:rsidRDefault="00E31522" w:rsidP="00E31522">
                      <w:pPr>
                        <w:spacing w:after="0" w:line="240" w:lineRule="auto"/>
                        <w:jc w:val="center"/>
                        <w:rPr>
                          <w:rFonts w:ascii="Gill Sans MT" w:hAnsi="Gill Sans MT"/>
                          <w:color w:val="FFFFFF" w:themeColor="background1"/>
                          <w:sz w:val="20"/>
                          <w:szCs w:val="20"/>
                        </w:rPr>
                      </w:pPr>
                    </w:p>
                    <w:p w14:paraId="3CE3361B" w14:textId="469719B6"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Bob Kelton</w:t>
                      </w:r>
                    </w:p>
                    <w:p w14:paraId="0B700CAB" w14:textId="77777777" w:rsidR="00E31522" w:rsidRDefault="00E31522" w:rsidP="00E31522">
                      <w:pPr>
                        <w:spacing w:after="0" w:line="240" w:lineRule="auto"/>
                        <w:jc w:val="center"/>
                        <w:rPr>
                          <w:rFonts w:ascii="Gill Sans MT" w:hAnsi="Gill Sans MT"/>
                          <w:color w:val="FFFFFF" w:themeColor="background1"/>
                          <w:sz w:val="20"/>
                          <w:szCs w:val="20"/>
                        </w:rPr>
                      </w:pPr>
                    </w:p>
                    <w:p w14:paraId="21A4BD93" w14:textId="1078F588" w:rsidR="003427A3" w:rsidRDefault="003427A3" w:rsidP="006F06A7">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Hilda Sanchez</w:t>
                      </w:r>
                    </w:p>
                    <w:p w14:paraId="0260A70E" w14:textId="50F56A39" w:rsidR="00C73274" w:rsidRDefault="00C73274" w:rsidP="00D5459D">
                      <w:pPr>
                        <w:jc w:val="center"/>
                        <w:rPr>
                          <w:rFonts w:ascii="Gill Sans MT" w:hAnsi="Gill Sans MT"/>
                          <w:color w:val="FFFFFF" w:themeColor="background1"/>
                          <w:sz w:val="20"/>
                          <w:szCs w:val="20"/>
                        </w:rPr>
                      </w:pPr>
                    </w:p>
                    <w:p w14:paraId="71F8F801" w14:textId="2EB8AC78" w:rsidR="00C73274" w:rsidRDefault="00C73274" w:rsidP="00D5459D">
                      <w:pPr>
                        <w:jc w:val="center"/>
                        <w:rPr>
                          <w:rFonts w:ascii="Gill Sans MT" w:hAnsi="Gill Sans MT"/>
                          <w:color w:val="FFFFFF" w:themeColor="background1"/>
                          <w:sz w:val="20"/>
                          <w:szCs w:val="20"/>
                        </w:rPr>
                      </w:pPr>
                      <w:r>
                        <w:rPr>
                          <w:rFonts w:ascii="Gill Sans MT" w:hAnsi="Gill Sans MT"/>
                          <w:color w:val="FFFFFF" w:themeColor="background1"/>
                          <w:sz w:val="20"/>
                          <w:szCs w:val="20"/>
                        </w:rPr>
                        <w:t>STAFF:</w:t>
                      </w:r>
                    </w:p>
                    <w:p w14:paraId="0FC95203" w14:textId="395C08D8" w:rsidR="00E31522" w:rsidRPr="00E31522" w:rsidRDefault="00E31522" w:rsidP="006F06A7">
                      <w:pPr>
                        <w:spacing w:after="0" w:line="240" w:lineRule="auto"/>
                        <w:jc w:val="center"/>
                        <w:rPr>
                          <w:rFonts w:ascii="Gill Sans MT" w:hAnsi="Gill Sans MT"/>
                          <w:color w:val="FFFFFF" w:themeColor="background1"/>
                          <w:sz w:val="20"/>
                          <w:szCs w:val="20"/>
                        </w:rPr>
                      </w:pPr>
                      <w:r w:rsidRPr="00E31522">
                        <w:rPr>
                          <w:rFonts w:ascii="Gill Sans MT" w:hAnsi="Gill Sans MT"/>
                          <w:color w:val="FFFFFF" w:themeColor="background1"/>
                          <w:sz w:val="20"/>
                          <w:szCs w:val="20"/>
                        </w:rPr>
                        <w:t>Jeremy Ancalade</w:t>
                      </w:r>
                    </w:p>
                    <w:p w14:paraId="1ACC1273" w14:textId="59456687" w:rsidR="00E31522" w:rsidRDefault="00E31522" w:rsidP="00E31522">
                      <w:pPr>
                        <w:spacing w:after="0" w:line="240" w:lineRule="auto"/>
                        <w:jc w:val="center"/>
                        <w:rPr>
                          <w:rFonts w:ascii="Gill Sans MT" w:hAnsi="Gill Sans MT"/>
                          <w:color w:val="FFFFFF" w:themeColor="background1"/>
                          <w:sz w:val="20"/>
                          <w:szCs w:val="20"/>
                        </w:rPr>
                      </w:pPr>
                      <w:r w:rsidRPr="00E31522">
                        <w:rPr>
                          <w:rFonts w:ascii="Gill Sans MT" w:hAnsi="Gill Sans MT"/>
                          <w:color w:val="FFFFFF" w:themeColor="background1"/>
                          <w:sz w:val="20"/>
                          <w:szCs w:val="20"/>
                        </w:rPr>
                        <w:t>CFO</w:t>
                      </w:r>
                    </w:p>
                    <w:p w14:paraId="567B2DD2" w14:textId="4E99B6E4" w:rsidR="00E31522" w:rsidRDefault="00E31522" w:rsidP="00E31522">
                      <w:pPr>
                        <w:spacing w:after="0" w:line="240" w:lineRule="auto"/>
                        <w:jc w:val="center"/>
                        <w:rPr>
                          <w:rFonts w:ascii="Gill Sans MT" w:hAnsi="Gill Sans MT"/>
                          <w:color w:val="FFFFFF" w:themeColor="background1"/>
                          <w:sz w:val="20"/>
                          <w:szCs w:val="20"/>
                        </w:rPr>
                      </w:pPr>
                    </w:p>
                    <w:p w14:paraId="7A0A2E5A" w14:textId="4551BEF8" w:rsidR="00E31522" w:rsidRDefault="00E31522" w:rsidP="00E31522">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Kelsey Mader</w:t>
                      </w:r>
                    </w:p>
                    <w:p w14:paraId="6C180B6E" w14:textId="52496D70" w:rsidR="00E31522" w:rsidRDefault="00E31522" w:rsidP="00E31522">
                      <w:pPr>
                        <w:spacing w:after="0" w:line="240" w:lineRule="auto"/>
                        <w:jc w:val="center"/>
                        <w:rPr>
                          <w:rFonts w:ascii="Gill Sans MT" w:hAnsi="Gill Sans MT"/>
                          <w:color w:val="FFFFFF" w:themeColor="background1"/>
                          <w:sz w:val="20"/>
                          <w:szCs w:val="20"/>
                        </w:rPr>
                      </w:pPr>
                      <w:r>
                        <w:rPr>
                          <w:rFonts w:ascii="Gill Sans MT" w:hAnsi="Gill Sans MT"/>
                          <w:color w:val="FFFFFF" w:themeColor="background1"/>
                          <w:sz w:val="20"/>
                          <w:szCs w:val="20"/>
                        </w:rPr>
                        <w:t>Executive Assistant</w:t>
                      </w:r>
                    </w:p>
                    <w:p w14:paraId="65F83096" w14:textId="77777777" w:rsidR="00E31522" w:rsidRPr="00E31522" w:rsidRDefault="00E31522" w:rsidP="006F06A7">
                      <w:pPr>
                        <w:spacing w:after="0" w:line="240" w:lineRule="auto"/>
                        <w:jc w:val="center"/>
                        <w:rPr>
                          <w:rFonts w:ascii="Gill Sans MT" w:hAnsi="Gill Sans MT"/>
                          <w:color w:val="FFFFFF" w:themeColor="background1"/>
                          <w:sz w:val="20"/>
                          <w:szCs w:val="20"/>
                        </w:rPr>
                      </w:pPr>
                    </w:p>
                    <w:p w14:paraId="4059DD4B" w14:textId="531A0626" w:rsidR="003427A3" w:rsidRPr="00342BC2" w:rsidRDefault="00342BC2" w:rsidP="00342BC2">
                      <w:pPr>
                        <w:jc w:val="center"/>
                        <w:rPr>
                          <w:rFonts w:ascii="Gill Sans MT" w:hAnsi="Gill Sans MT"/>
                          <w:color w:val="FFFFFF" w:themeColor="background1"/>
                          <w:sz w:val="20"/>
                          <w:szCs w:val="20"/>
                        </w:rPr>
                      </w:pPr>
                      <w:r>
                        <w:rPr>
                          <w:rFonts w:ascii="Gill Sans MT" w:hAnsi="Gill Sans MT"/>
                          <w:color w:val="FFFFFF" w:themeColor="background1"/>
                          <w:sz w:val="20"/>
                          <w:szCs w:val="20"/>
                        </w:rPr>
                        <w:t xml:space="preserve">Kraig Kojian </w:t>
                      </w:r>
                      <w:r>
                        <w:rPr>
                          <w:rFonts w:ascii="Gill Sans MT" w:hAnsi="Gill Sans MT"/>
                          <w:color w:val="FFFFFF" w:themeColor="background1"/>
                          <w:sz w:val="20"/>
                          <w:szCs w:val="20"/>
                        </w:rPr>
                        <w:br/>
                        <w:t>President &amp; CEO</w:t>
                      </w:r>
                    </w:p>
                  </w:txbxContent>
                </v:textbox>
              </v:shape>
            </w:pict>
          </mc:Fallback>
        </mc:AlternateContent>
      </w:r>
      <w:r w:rsidR="00CE29EE" w:rsidRPr="00CE29EE">
        <w:rPr>
          <w:rFonts w:ascii="Gill Sans MT" w:hAnsi="Gill Sans MT" w:cstheme="minorHAnsi"/>
          <w:bCs/>
        </w:rPr>
        <w:t>FINANCE</w:t>
      </w:r>
      <w:r w:rsidR="00623369">
        <w:rPr>
          <w:rFonts w:ascii="Gill Sans MT" w:hAnsi="Gill Sans MT" w:cstheme="minorHAnsi"/>
          <w:bCs/>
        </w:rPr>
        <w:t xml:space="preserve"> REPORT: </w:t>
      </w:r>
      <w:r w:rsidR="00CE29EE">
        <w:rPr>
          <w:rFonts w:ascii="Gill Sans MT" w:hAnsi="Gill Sans MT" w:cstheme="minorHAnsi"/>
          <w:bCs/>
        </w:rPr>
        <w:t>Jeremy Ancalade, CFO</w:t>
      </w:r>
      <w:r w:rsidR="003F1760">
        <w:rPr>
          <w:rFonts w:ascii="Gill Sans MT" w:hAnsi="Gill Sans MT" w:cstheme="minorHAnsi"/>
          <w:bCs/>
        </w:rPr>
        <w:t xml:space="preserve"> </w:t>
      </w:r>
      <w:r w:rsidR="003F1760">
        <w:rPr>
          <w:rFonts w:ascii="Gill Sans MT" w:hAnsi="Gill Sans MT" w:cstheme="minorHAnsi"/>
          <w:bCs/>
        </w:rPr>
        <w:tab/>
      </w:r>
    </w:p>
    <w:p w14:paraId="25A36E7D" w14:textId="18FABBD7" w:rsidR="003427A3" w:rsidRPr="00DE24D8" w:rsidRDefault="001555AC" w:rsidP="003427A3">
      <w:pPr>
        <w:pStyle w:val="ListParagraph"/>
        <w:numPr>
          <w:ilvl w:val="1"/>
          <w:numId w:val="2"/>
        </w:numPr>
        <w:tabs>
          <w:tab w:val="right" w:pos="8190"/>
        </w:tabs>
        <w:spacing w:after="0" w:line="240" w:lineRule="auto"/>
        <w:ind w:left="1260"/>
        <w:rPr>
          <w:rFonts w:ascii="Gill Sans MT" w:hAnsi="Gill Sans MT" w:cstheme="minorHAnsi"/>
          <w:bCs/>
        </w:rPr>
      </w:pPr>
      <w:hyperlink r:id="rId11" w:history="1">
        <w:r w:rsidR="003427A3" w:rsidRPr="00322FD9">
          <w:rPr>
            <w:rStyle w:val="Hyperlink"/>
            <w:rFonts w:ascii="Gill Sans MT" w:hAnsi="Gill Sans MT"/>
            <w:b/>
          </w:rPr>
          <w:t>Year-to-Date</w:t>
        </w:r>
        <w:r w:rsidR="003427A3" w:rsidRPr="00322FD9">
          <w:rPr>
            <w:rStyle w:val="Hyperlink"/>
            <w:rFonts w:ascii="Gill Sans MT" w:hAnsi="Gill Sans MT" w:cstheme="minorHAnsi"/>
            <w:b/>
          </w:rPr>
          <w:t xml:space="preserve"> DRAFT Financial Report through </w:t>
        </w:r>
        <w:r w:rsidR="00CE29EE">
          <w:rPr>
            <w:rStyle w:val="Hyperlink"/>
            <w:rFonts w:ascii="Gill Sans MT" w:hAnsi="Gill Sans MT" w:cstheme="minorHAnsi"/>
            <w:b/>
          </w:rPr>
          <w:t>June 30</w:t>
        </w:r>
        <w:r w:rsidR="00623369" w:rsidRPr="00322FD9">
          <w:rPr>
            <w:rStyle w:val="Hyperlink"/>
            <w:rFonts w:ascii="Gill Sans MT" w:hAnsi="Gill Sans MT" w:cstheme="minorHAnsi"/>
            <w:b/>
          </w:rPr>
          <w:t>, 2021</w:t>
        </w:r>
      </w:hyperlink>
      <w:r w:rsidR="003427A3" w:rsidRPr="00FC277A">
        <w:rPr>
          <w:rFonts w:ascii="Gill Sans MT" w:hAnsi="Gill Sans MT"/>
          <w:bCs/>
        </w:rPr>
        <w:t xml:space="preserve"> </w:t>
      </w:r>
    </w:p>
    <w:p w14:paraId="6604DAE1" w14:textId="756CDD69" w:rsidR="00DE24D8" w:rsidRDefault="00DE24D8" w:rsidP="00DE24D8">
      <w:pPr>
        <w:pStyle w:val="ListParagraph"/>
        <w:numPr>
          <w:ilvl w:val="0"/>
          <w:numId w:val="6"/>
        </w:numPr>
        <w:tabs>
          <w:tab w:val="right" w:pos="8190"/>
        </w:tabs>
        <w:spacing w:after="0" w:line="240" w:lineRule="auto"/>
        <w:rPr>
          <w:rFonts w:ascii="Gill Sans MT" w:hAnsi="Gill Sans MT" w:cstheme="minorHAnsi"/>
          <w:bCs/>
        </w:rPr>
      </w:pPr>
      <w:r>
        <w:rPr>
          <w:rFonts w:ascii="Gill Sans MT" w:hAnsi="Gill Sans MT" w:cstheme="minorHAnsi"/>
          <w:bCs/>
        </w:rPr>
        <w:t xml:space="preserve">Preforming ahead of budgeted figures. Revenue is below budgeted target and expenses are below. Expenses are driving the surplus. </w:t>
      </w:r>
    </w:p>
    <w:p w14:paraId="6C76FEE7" w14:textId="5FE9AFDD" w:rsidR="00DE24D8" w:rsidRDefault="00DE24D8" w:rsidP="00DE24D8">
      <w:pPr>
        <w:pStyle w:val="ListParagraph"/>
        <w:numPr>
          <w:ilvl w:val="0"/>
          <w:numId w:val="6"/>
        </w:numPr>
        <w:tabs>
          <w:tab w:val="right" w:pos="8190"/>
        </w:tabs>
        <w:spacing w:after="0" w:line="240" w:lineRule="auto"/>
        <w:rPr>
          <w:rFonts w:ascii="Gill Sans MT" w:hAnsi="Gill Sans MT" w:cstheme="minorHAnsi"/>
          <w:bCs/>
        </w:rPr>
      </w:pPr>
      <w:r>
        <w:rPr>
          <w:rFonts w:ascii="Gill Sans MT" w:hAnsi="Gill Sans MT" w:cstheme="minorHAnsi"/>
          <w:bCs/>
        </w:rPr>
        <w:t xml:space="preserve">PBID is expected to be on budgeted, but DPIA and Parking Meter Revenue are anticipated to fall short. </w:t>
      </w:r>
    </w:p>
    <w:p w14:paraId="230C8E6C" w14:textId="0C2BBADA" w:rsidR="00DE24D8" w:rsidRDefault="00DE24D8" w:rsidP="00DE24D8">
      <w:pPr>
        <w:pStyle w:val="ListParagraph"/>
        <w:numPr>
          <w:ilvl w:val="0"/>
          <w:numId w:val="6"/>
        </w:numPr>
        <w:tabs>
          <w:tab w:val="right" w:pos="8190"/>
        </w:tabs>
        <w:spacing w:after="0" w:line="240" w:lineRule="auto"/>
        <w:rPr>
          <w:rFonts w:ascii="Gill Sans MT" w:hAnsi="Gill Sans MT" w:cstheme="minorHAnsi"/>
          <w:bCs/>
        </w:rPr>
      </w:pPr>
      <w:r>
        <w:rPr>
          <w:rFonts w:ascii="Gill Sans MT" w:hAnsi="Gill Sans MT" w:cstheme="minorHAnsi"/>
          <w:bCs/>
        </w:rPr>
        <w:t>Year end should be even, but currently timing variances are causing.</w:t>
      </w:r>
    </w:p>
    <w:p w14:paraId="04ABEF7A" w14:textId="0110DD85" w:rsidR="00EE19CA" w:rsidRDefault="00EE19CA" w:rsidP="00DE24D8">
      <w:pPr>
        <w:pStyle w:val="ListParagraph"/>
        <w:numPr>
          <w:ilvl w:val="0"/>
          <w:numId w:val="6"/>
        </w:numPr>
        <w:tabs>
          <w:tab w:val="right" w:pos="8190"/>
        </w:tabs>
        <w:spacing w:after="0" w:line="240" w:lineRule="auto"/>
        <w:rPr>
          <w:rFonts w:ascii="Gill Sans MT" w:hAnsi="Gill Sans MT" w:cstheme="minorHAnsi"/>
          <w:bCs/>
        </w:rPr>
      </w:pPr>
      <w:r>
        <w:rPr>
          <w:rFonts w:ascii="Gill Sans MT" w:hAnsi="Gill Sans MT" w:cstheme="minorHAnsi"/>
          <w:bCs/>
        </w:rPr>
        <w:t xml:space="preserve">Sanchez and Ancalade discussed DPIA preforming under budget due to the </w:t>
      </w:r>
      <w:proofErr w:type="gramStart"/>
      <w:r>
        <w:rPr>
          <w:rFonts w:ascii="Gill Sans MT" w:hAnsi="Gill Sans MT" w:cstheme="minorHAnsi"/>
          <w:bCs/>
        </w:rPr>
        <w:t>City</w:t>
      </w:r>
      <w:proofErr w:type="gramEnd"/>
      <w:r>
        <w:rPr>
          <w:rFonts w:ascii="Gill Sans MT" w:hAnsi="Gill Sans MT" w:cstheme="minorHAnsi"/>
          <w:bCs/>
        </w:rPr>
        <w:t xml:space="preserve"> waiving business license late fees. </w:t>
      </w:r>
    </w:p>
    <w:p w14:paraId="7F0EF581" w14:textId="276928A5" w:rsidR="00EE19CA" w:rsidRPr="00D35A9F" w:rsidRDefault="00EE19CA" w:rsidP="00DE24D8">
      <w:pPr>
        <w:pStyle w:val="ListParagraph"/>
        <w:numPr>
          <w:ilvl w:val="0"/>
          <w:numId w:val="6"/>
        </w:numPr>
        <w:tabs>
          <w:tab w:val="right" w:pos="8190"/>
        </w:tabs>
        <w:spacing w:after="0" w:line="240" w:lineRule="auto"/>
        <w:rPr>
          <w:rFonts w:ascii="Gill Sans MT" w:hAnsi="Gill Sans MT" w:cstheme="minorHAnsi"/>
          <w:bCs/>
        </w:rPr>
      </w:pPr>
      <w:r>
        <w:rPr>
          <w:rFonts w:ascii="Gill Sans MT" w:hAnsi="Gill Sans MT" w:cstheme="minorHAnsi"/>
          <w:bCs/>
        </w:rPr>
        <w:t xml:space="preserve">Fixen and Ancalade reviewed an increase to hourly wages paid to the Clean &amp; Safe Team to help with employee retention. Whenever this goes into effect it will greatly impact the Operations budget. </w:t>
      </w:r>
    </w:p>
    <w:p w14:paraId="0907EC75" w14:textId="6AC9F561" w:rsidR="006972C8" w:rsidRPr="00786426" w:rsidRDefault="00786426" w:rsidP="00581645">
      <w:pPr>
        <w:pStyle w:val="ListParagraph"/>
        <w:numPr>
          <w:ilvl w:val="1"/>
          <w:numId w:val="2"/>
        </w:numPr>
        <w:ind w:left="1260"/>
        <w:rPr>
          <w:rStyle w:val="Hyperlink"/>
          <w:rFonts w:ascii="Gill Sans MT" w:hAnsi="Gill Sans MT" w:cstheme="minorHAnsi"/>
          <w:b/>
        </w:rPr>
      </w:pPr>
      <w:r>
        <w:rPr>
          <w:rFonts w:ascii="Gill Sans MT" w:hAnsi="Gill Sans MT" w:cstheme="minorHAnsi"/>
          <w:b/>
        </w:rPr>
        <w:fldChar w:fldCharType="begin"/>
      </w:r>
      <w:r w:rsidR="00322FD9">
        <w:rPr>
          <w:rFonts w:ascii="Gill Sans MT" w:hAnsi="Gill Sans MT" w:cstheme="minorHAnsi"/>
          <w:b/>
        </w:rPr>
        <w:instrText>HYPERLINK "https://downtownlongbeach.org/wp-content/uploads/DLBA-Cash-Flow-Projection-20-21-Through-March.pdf"</w:instrText>
      </w:r>
      <w:r>
        <w:rPr>
          <w:rFonts w:ascii="Gill Sans MT" w:hAnsi="Gill Sans MT" w:cstheme="minorHAnsi"/>
          <w:b/>
        </w:rPr>
        <w:fldChar w:fldCharType="separate"/>
      </w:r>
      <w:r w:rsidR="003427A3" w:rsidRPr="00786426">
        <w:rPr>
          <w:rStyle w:val="Hyperlink"/>
          <w:rFonts w:ascii="Gill Sans MT" w:hAnsi="Gill Sans MT" w:cstheme="minorHAnsi"/>
          <w:b/>
        </w:rPr>
        <w:t>Cash Flow Report</w:t>
      </w:r>
    </w:p>
    <w:p w14:paraId="56EC019E" w14:textId="62ED9BB7" w:rsidR="00C73731" w:rsidRDefault="00786426" w:rsidP="00623369">
      <w:pPr>
        <w:pStyle w:val="ListParagraph"/>
        <w:spacing w:after="0" w:line="240" w:lineRule="auto"/>
        <w:ind w:left="1260"/>
        <w:rPr>
          <w:rFonts w:ascii="Gill Sans MT" w:hAnsi="Gill Sans MT" w:cstheme="minorHAnsi"/>
          <w:bCs/>
        </w:rPr>
      </w:pPr>
      <w:r>
        <w:rPr>
          <w:rFonts w:ascii="Gill Sans MT" w:hAnsi="Gill Sans MT" w:cstheme="minorHAnsi"/>
          <w:b/>
        </w:rPr>
        <w:fldChar w:fldCharType="end"/>
      </w:r>
    </w:p>
    <w:p w14:paraId="72BC72E0" w14:textId="77777777" w:rsidR="00EE19CA" w:rsidRDefault="00E31522" w:rsidP="00CE29EE">
      <w:pPr>
        <w:pStyle w:val="ListParagraph"/>
        <w:numPr>
          <w:ilvl w:val="0"/>
          <w:numId w:val="2"/>
        </w:numPr>
        <w:tabs>
          <w:tab w:val="right" w:pos="8190"/>
        </w:tabs>
        <w:spacing w:after="0" w:line="240" w:lineRule="auto"/>
        <w:rPr>
          <w:rFonts w:ascii="Gill Sans MT" w:hAnsi="Gill Sans MT" w:cstheme="minorHAnsi"/>
          <w:bCs/>
        </w:rPr>
      </w:pPr>
      <w:r>
        <w:rPr>
          <w:rFonts w:ascii="Gill Sans MT" w:hAnsi="Gill Sans MT" w:cstheme="minorHAnsi"/>
          <w:bCs/>
        </w:rPr>
        <w:t>STAFF REPORT</w:t>
      </w:r>
      <w:r w:rsidR="00623369">
        <w:rPr>
          <w:rFonts w:ascii="Gill Sans MT" w:hAnsi="Gill Sans MT" w:cstheme="minorHAnsi"/>
          <w:bCs/>
        </w:rPr>
        <w:t>: Kraig Kojian</w:t>
      </w:r>
      <w:r>
        <w:rPr>
          <w:rFonts w:ascii="Gill Sans MT" w:hAnsi="Gill Sans MT" w:cstheme="minorHAnsi"/>
          <w:bCs/>
        </w:rPr>
        <w:t>, President and CEO and Jeremy Ancalade, CFO</w:t>
      </w:r>
      <w:r w:rsidR="00267DDD">
        <w:rPr>
          <w:rFonts w:ascii="Gill Sans MT" w:hAnsi="Gill Sans MT" w:cstheme="minorHAnsi"/>
          <w:bCs/>
        </w:rPr>
        <w:t xml:space="preserve"> </w:t>
      </w:r>
    </w:p>
    <w:p w14:paraId="760C36F2" w14:textId="1573CE99" w:rsidR="00D327C3" w:rsidRDefault="00EE19CA" w:rsidP="00EE19CA">
      <w:pPr>
        <w:pStyle w:val="ListParagraph"/>
        <w:numPr>
          <w:ilvl w:val="0"/>
          <w:numId w:val="8"/>
        </w:numPr>
        <w:tabs>
          <w:tab w:val="right" w:pos="8190"/>
        </w:tabs>
        <w:spacing w:after="0" w:line="240" w:lineRule="auto"/>
        <w:ind w:left="1260"/>
        <w:jc w:val="both"/>
        <w:rPr>
          <w:rFonts w:ascii="Gill Sans MT" w:hAnsi="Gill Sans MT" w:cstheme="minorHAnsi"/>
          <w:bCs/>
        </w:rPr>
      </w:pPr>
      <w:r>
        <w:rPr>
          <w:rFonts w:ascii="Gill Sans MT" w:hAnsi="Gill Sans MT" w:cstheme="minorHAnsi"/>
          <w:bCs/>
        </w:rPr>
        <w:t>A</w:t>
      </w:r>
      <w:r w:rsidR="001555AC">
        <w:rPr>
          <w:rFonts w:ascii="Gill Sans MT" w:hAnsi="Gill Sans MT" w:cstheme="minorHAnsi"/>
          <w:bCs/>
        </w:rPr>
        <w:t>n</w:t>
      </w:r>
      <w:r>
        <w:rPr>
          <w:rFonts w:ascii="Gill Sans MT" w:hAnsi="Gill Sans MT" w:cstheme="minorHAnsi"/>
          <w:bCs/>
        </w:rPr>
        <w:t>cal</w:t>
      </w:r>
      <w:r w:rsidR="001555AC">
        <w:rPr>
          <w:rFonts w:ascii="Gill Sans MT" w:hAnsi="Gill Sans MT" w:cstheme="minorHAnsi"/>
          <w:bCs/>
        </w:rPr>
        <w:t>a</w:t>
      </w:r>
      <w:r>
        <w:rPr>
          <w:rFonts w:ascii="Gill Sans MT" w:hAnsi="Gill Sans MT" w:cstheme="minorHAnsi"/>
          <w:bCs/>
        </w:rPr>
        <w:t xml:space="preserve">de reviewed the initial draft of the 21-22 budget, breaking down key shifts within each department. </w:t>
      </w:r>
    </w:p>
    <w:p w14:paraId="595EDB16" w14:textId="239E4176" w:rsidR="001555AC" w:rsidRPr="00EE19CA" w:rsidRDefault="001555AC" w:rsidP="00EE19CA">
      <w:pPr>
        <w:pStyle w:val="ListParagraph"/>
        <w:numPr>
          <w:ilvl w:val="0"/>
          <w:numId w:val="8"/>
        </w:numPr>
        <w:tabs>
          <w:tab w:val="right" w:pos="8190"/>
        </w:tabs>
        <w:spacing w:after="0" w:line="240" w:lineRule="auto"/>
        <w:ind w:left="1260"/>
        <w:jc w:val="both"/>
        <w:rPr>
          <w:rFonts w:ascii="Gill Sans MT" w:hAnsi="Gill Sans MT" w:cstheme="minorHAnsi"/>
          <w:bCs/>
        </w:rPr>
      </w:pPr>
      <w:r>
        <w:rPr>
          <w:rFonts w:ascii="Gill Sans MT" w:hAnsi="Gill Sans MT" w:cstheme="minorHAnsi"/>
          <w:bCs/>
        </w:rPr>
        <w:t xml:space="preserve">Fixen discussed events hosted and sponsored by DLBA, emphasizing the importance of supporting events that benefit all part of Downtown, not just the Downtown core. </w:t>
      </w:r>
    </w:p>
    <w:p w14:paraId="63239DCF" w14:textId="77777777" w:rsidR="00CE29EE" w:rsidRPr="00CE29EE" w:rsidRDefault="00CE29EE" w:rsidP="00CE29EE">
      <w:pPr>
        <w:pStyle w:val="ListParagraph"/>
        <w:tabs>
          <w:tab w:val="right" w:pos="8190"/>
        </w:tabs>
        <w:spacing w:after="0" w:line="240" w:lineRule="auto"/>
        <w:rPr>
          <w:rFonts w:ascii="Gill Sans MT" w:hAnsi="Gill Sans MT" w:cstheme="minorHAnsi"/>
          <w:bCs/>
        </w:rPr>
      </w:pPr>
    </w:p>
    <w:p w14:paraId="2F8EB8CE" w14:textId="38BD72DB" w:rsidR="006903D4" w:rsidRPr="00D35A9F" w:rsidRDefault="006903D4" w:rsidP="009375CD">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OLD BUSINESS</w:t>
      </w:r>
    </w:p>
    <w:p w14:paraId="1D7A74D4" w14:textId="77777777" w:rsidR="00C73731" w:rsidRPr="00D35A9F" w:rsidRDefault="00C73731" w:rsidP="00C73731">
      <w:pPr>
        <w:pStyle w:val="ListParagraph"/>
        <w:spacing w:after="0" w:line="240" w:lineRule="auto"/>
        <w:rPr>
          <w:rFonts w:ascii="Gill Sans MT" w:hAnsi="Gill Sans MT" w:cstheme="minorHAnsi"/>
          <w:bCs/>
        </w:rPr>
      </w:pPr>
    </w:p>
    <w:p w14:paraId="7292C1C9" w14:textId="3706DDDF" w:rsidR="006903D4" w:rsidRPr="00D35A9F" w:rsidRDefault="006903D4" w:rsidP="009375CD">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NEW BUSINESS</w:t>
      </w:r>
    </w:p>
    <w:p w14:paraId="2D8FB78F" w14:textId="77777777" w:rsidR="00C73731" w:rsidRPr="00D35A9F" w:rsidRDefault="00C73731" w:rsidP="00C73731">
      <w:pPr>
        <w:pStyle w:val="ListParagraph"/>
        <w:spacing w:after="0" w:line="240" w:lineRule="auto"/>
        <w:rPr>
          <w:rFonts w:ascii="Gill Sans MT" w:hAnsi="Gill Sans MT" w:cstheme="minorHAnsi"/>
          <w:bCs/>
        </w:rPr>
      </w:pPr>
    </w:p>
    <w:p w14:paraId="2D0788C5" w14:textId="7DE0A10F" w:rsidR="006903D4" w:rsidRPr="00D35A9F" w:rsidRDefault="006903D4" w:rsidP="009375CD">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PUBLIC COMMENTS</w:t>
      </w:r>
    </w:p>
    <w:p w14:paraId="72DEB64C" w14:textId="77777777" w:rsidR="00C73731" w:rsidRPr="00D35A9F" w:rsidRDefault="00C73731" w:rsidP="00C73731">
      <w:pPr>
        <w:pStyle w:val="ListParagraph"/>
        <w:spacing w:after="0" w:line="240" w:lineRule="auto"/>
        <w:rPr>
          <w:rFonts w:ascii="Gill Sans MT" w:hAnsi="Gill Sans MT" w:cstheme="minorHAnsi"/>
          <w:bCs/>
        </w:rPr>
      </w:pPr>
    </w:p>
    <w:p w14:paraId="21F6171C" w14:textId="2BEF9C9F" w:rsidR="006903D4" w:rsidRDefault="006903D4" w:rsidP="009375CD">
      <w:pPr>
        <w:pStyle w:val="ListParagraph"/>
        <w:numPr>
          <w:ilvl w:val="0"/>
          <w:numId w:val="2"/>
        </w:numPr>
        <w:spacing w:after="0" w:line="240" w:lineRule="auto"/>
        <w:rPr>
          <w:rFonts w:ascii="Gill Sans MT" w:hAnsi="Gill Sans MT" w:cstheme="minorHAnsi"/>
          <w:bCs/>
        </w:rPr>
      </w:pPr>
      <w:r w:rsidRPr="00D35A9F">
        <w:rPr>
          <w:rFonts w:ascii="Gill Sans MT" w:hAnsi="Gill Sans MT" w:cstheme="minorHAnsi"/>
          <w:bCs/>
        </w:rPr>
        <w:t>ADJOURNMENT</w:t>
      </w:r>
    </w:p>
    <w:p w14:paraId="1E431D6E" w14:textId="2A15C3D7" w:rsidR="00925E70" w:rsidRPr="001555AC" w:rsidRDefault="001555AC" w:rsidP="001555AC">
      <w:pPr>
        <w:spacing w:after="0" w:line="240" w:lineRule="auto"/>
        <w:ind w:left="720"/>
        <w:rPr>
          <w:rFonts w:ascii="Gill Sans MT" w:hAnsi="Gill Sans MT" w:cstheme="minorHAnsi"/>
          <w:bCs/>
          <w:sz w:val="20"/>
          <w:szCs w:val="20"/>
        </w:rPr>
      </w:pPr>
      <w:r w:rsidRPr="001555AC">
        <w:rPr>
          <w:rFonts w:ascii="Gill Sans MT" w:hAnsi="Gill Sans MT" w:cstheme="minorHAnsi"/>
          <w:bCs/>
        </w:rPr>
        <w:t xml:space="preserve">Meeting adjourned at 10:25 AM. </w:t>
      </w:r>
    </w:p>
    <w:p w14:paraId="2C78B469" w14:textId="6CB5A753" w:rsidR="006903D4" w:rsidRPr="00D35A9F" w:rsidRDefault="006A4E42" w:rsidP="00267BEF">
      <w:pPr>
        <w:pStyle w:val="BodyText"/>
        <w:pBdr>
          <w:top w:val="inset" w:sz="18" w:space="1" w:color="auto"/>
          <w:left w:val="inset" w:sz="18" w:space="4" w:color="auto"/>
          <w:bottom w:val="outset" w:sz="18" w:space="0" w:color="auto"/>
          <w:right w:val="outset" w:sz="18" w:space="4" w:color="auto"/>
        </w:pBdr>
        <w:rPr>
          <w:rFonts w:ascii="Gill Sans MT" w:hAnsi="Gill Sans MT" w:cstheme="minorHAnsi"/>
          <w:sz w:val="20"/>
        </w:rPr>
      </w:pPr>
      <w:r w:rsidRPr="00D35A9F">
        <w:rPr>
          <w:rFonts w:ascii="Gill Sans MT" w:hAnsi="Gill Sans MT" w:cstheme="minorHAnsi"/>
          <w:sz w:val="20"/>
        </w:rPr>
        <w:t xml:space="preserve">NEXT </w:t>
      </w:r>
      <w:r w:rsidR="00FA01E3" w:rsidRPr="00D35A9F">
        <w:rPr>
          <w:rFonts w:ascii="Gill Sans MT" w:hAnsi="Gill Sans MT" w:cstheme="minorHAnsi"/>
          <w:sz w:val="20"/>
        </w:rPr>
        <w:t xml:space="preserve">FINANCE </w:t>
      </w:r>
      <w:r w:rsidR="006903D4" w:rsidRPr="00D35A9F">
        <w:rPr>
          <w:rFonts w:ascii="Gill Sans MT" w:hAnsi="Gill Sans MT" w:cstheme="minorHAnsi"/>
          <w:sz w:val="20"/>
        </w:rPr>
        <w:t xml:space="preserve">COMMITTEE MEETING: </w:t>
      </w:r>
    </w:p>
    <w:p w14:paraId="2DADFACF" w14:textId="6BEBFFB6" w:rsidR="00FA01E3" w:rsidRPr="00D35A9F" w:rsidRDefault="00D6585F" w:rsidP="00267BEF">
      <w:pPr>
        <w:pStyle w:val="BodyText"/>
        <w:pBdr>
          <w:top w:val="inset" w:sz="18" w:space="1" w:color="auto"/>
          <w:left w:val="inset" w:sz="18" w:space="4" w:color="auto"/>
          <w:bottom w:val="outset" w:sz="18" w:space="0" w:color="auto"/>
          <w:right w:val="outset" w:sz="18" w:space="4" w:color="auto"/>
        </w:pBdr>
        <w:rPr>
          <w:rFonts w:ascii="Gill Sans MT" w:hAnsi="Gill Sans MT" w:cstheme="minorHAnsi"/>
          <w:sz w:val="20"/>
        </w:rPr>
      </w:pPr>
      <w:r w:rsidRPr="00D35A9F">
        <w:rPr>
          <w:rFonts w:ascii="Gill Sans MT" w:hAnsi="Gill Sans MT" w:cstheme="minorHAnsi"/>
          <w:sz w:val="20"/>
        </w:rPr>
        <w:t xml:space="preserve">Friday, </w:t>
      </w:r>
      <w:r w:rsidR="00CE29EE">
        <w:rPr>
          <w:rFonts w:ascii="Gill Sans MT" w:hAnsi="Gill Sans MT" w:cstheme="minorHAnsi"/>
          <w:sz w:val="20"/>
        </w:rPr>
        <w:t>September 24</w:t>
      </w:r>
      <w:r w:rsidRPr="00D35A9F">
        <w:rPr>
          <w:rFonts w:ascii="Gill Sans MT" w:hAnsi="Gill Sans MT" w:cstheme="minorHAnsi"/>
          <w:sz w:val="20"/>
        </w:rPr>
        <w:t>, 20</w:t>
      </w:r>
      <w:r w:rsidR="00070247" w:rsidRPr="00D35A9F">
        <w:rPr>
          <w:rFonts w:ascii="Gill Sans MT" w:hAnsi="Gill Sans MT" w:cstheme="minorHAnsi"/>
          <w:sz w:val="20"/>
        </w:rPr>
        <w:t>2</w:t>
      </w:r>
      <w:r w:rsidR="003974CC">
        <w:rPr>
          <w:rFonts w:ascii="Gill Sans MT" w:hAnsi="Gill Sans MT" w:cstheme="minorHAnsi"/>
          <w:sz w:val="20"/>
        </w:rPr>
        <w:t>1</w:t>
      </w:r>
    </w:p>
    <w:p w14:paraId="3E5632E9" w14:textId="243105EA" w:rsidR="00D6585F" w:rsidRPr="00D35A9F" w:rsidRDefault="00D6585F" w:rsidP="00267BEF">
      <w:pPr>
        <w:pStyle w:val="BodyText"/>
        <w:pBdr>
          <w:top w:val="inset" w:sz="18" w:space="1" w:color="auto"/>
          <w:left w:val="inset" w:sz="18" w:space="4" w:color="auto"/>
          <w:bottom w:val="outset" w:sz="18" w:space="0" w:color="auto"/>
          <w:right w:val="outset" w:sz="18" w:space="4" w:color="auto"/>
        </w:pBdr>
        <w:rPr>
          <w:rFonts w:ascii="Gill Sans MT" w:hAnsi="Gill Sans MT" w:cstheme="minorHAnsi"/>
          <w:sz w:val="20"/>
        </w:rPr>
      </w:pPr>
      <w:r w:rsidRPr="00D35A9F">
        <w:rPr>
          <w:rFonts w:ascii="Gill Sans MT" w:hAnsi="Gill Sans MT" w:cstheme="minorHAnsi"/>
          <w:sz w:val="20"/>
        </w:rPr>
        <w:t>10:00 am.</w:t>
      </w:r>
    </w:p>
    <w:p w14:paraId="51076C88" w14:textId="6BE8F712" w:rsidR="00FA01E3" w:rsidRPr="00D35A9F" w:rsidRDefault="009375CD" w:rsidP="00267BEF">
      <w:pPr>
        <w:pStyle w:val="BodyText"/>
        <w:pBdr>
          <w:top w:val="inset" w:sz="18" w:space="1" w:color="auto"/>
          <w:left w:val="inset" w:sz="18" w:space="4" w:color="auto"/>
          <w:bottom w:val="outset" w:sz="18" w:space="0" w:color="auto"/>
          <w:right w:val="outset" w:sz="18" w:space="4" w:color="auto"/>
        </w:pBdr>
        <w:rPr>
          <w:rFonts w:ascii="Gill Sans MT" w:hAnsi="Gill Sans MT" w:cstheme="minorHAnsi"/>
          <w:sz w:val="20"/>
        </w:rPr>
      </w:pPr>
      <w:r w:rsidRPr="00D35A9F">
        <w:rPr>
          <w:rFonts w:ascii="Gill Sans MT" w:hAnsi="Gill Sans MT" w:cstheme="minorHAnsi"/>
          <w:sz w:val="20"/>
        </w:rPr>
        <w:t xml:space="preserve">Location: </w:t>
      </w:r>
      <w:r w:rsidR="004D698C">
        <w:rPr>
          <w:rFonts w:ascii="Gill Sans MT" w:hAnsi="Gill Sans MT" w:cstheme="minorHAnsi"/>
          <w:sz w:val="20"/>
        </w:rPr>
        <w:t>Zoom</w:t>
      </w:r>
    </w:p>
    <w:p w14:paraId="24DB6FC1" w14:textId="2A5D6135" w:rsidR="00ED12A4" w:rsidRPr="00D35A9F" w:rsidRDefault="0028358B" w:rsidP="00D35A9F">
      <w:pPr>
        <w:pStyle w:val="BodyText"/>
        <w:pBdr>
          <w:top w:val="inset" w:sz="18" w:space="1" w:color="auto"/>
          <w:left w:val="inset" w:sz="18" w:space="4" w:color="auto"/>
          <w:bottom w:val="outset" w:sz="18" w:space="0" w:color="auto"/>
          <w:right w:val="outset" w:sz="18" w:space="4" w:color="auto"/>
        </w:pBdr>
        <w:jc w:val="left"/>
        <w:rPr>
          <w:rFonts w:ascii="Gill Sans MT" w:hAnsi="Gill Sans MT" w:cstheme="minorHAnsi"/>
          <w:sz w:val="20"/>
        </w:rPr>
      </w:pPr>
      <w:r w:rsidRPr="00D35A9F">
        <w:rPr>
          <w:rFonts w:ascii="Gill Sans MT" w:hAnsi="Gill Sans MT" w:cstheme="minorHAnsi"/>
          <w:i/>
          <w:sz w:val="20"/>
        </w:rPr>
        <w:lastRenderedPageBreak/>
        <w:t xml:space="preserve">DLBA Mission: Cultivate, </w:t>
      </w:r>
      <w:r w:rsidR="001543B0" w:rsidRPr="00D35A9F">
        <w:rPr>
          <w:rFonts w:ascii="Gill Sans MT" w:hAnsi="Gill Sans MT" w:cstheme="minorHAnsi"/>
          <w:i/>
          <w:sz w:val="20"/>
        </w:rPr>
        <w:t>preserve,</w:t>
      </w:r>
      <w:r w:rsidRPr="00D35A9F">
        <w:rPr>
          <w:rFonts w:ascii="Gill Sans MT" w:hAnsi="Gill Sans MT" w:cstheme="minorHAnsi"/>
          <w:i/>
          <w:sz w:val="20"/>
        </w:rPr>
        <w:t xml:space="preserve"> and promote a healthy, </w:t>
      </w:r>
      <w:r w:rsidR="001543B0" w:rsidRPr="00D35A9F">
        <w:rPr>
          <w:rFonts w:ascii="Gill Sans MT" w:hAnsi="Gill Sans MT" w:cstheme="minorHAnsi"/>
          <w:i/>
          <w:sz w:val="20"/>
        </w:rPr>
        <w:t>safe,</w:t>
      </w:r>
      <w:r w:rsidRPr="00D35A9F">
        <w:rPr>
          <w:rFonts w:ascii="Gill Sans MT" w:hAnsi="Gill Sans MT" w:cstheme="minorHAnsi"/>
          <w:i/>
          <w:sz w:val="20"/>
        </w:rPr>
        <w:t xml:space="preserve"> and prosperous Downtown</w:t>
      </w:r>
      <w:r w:rsidR="00D327C3" w:rsidRPr="00D35A9F">
        <w:rPr>
          <w:rFonts w:ascii="Gill Sans MT" w:hAnsi="Gill Sans MT" w:cstheme="minorHAnsi"/>
          <w:noProof/>
          <w:sz w:val="20"/>
        </w:rPr>
        <mc:AlternateContent>
          <mc:Choice Requires="wps">
            <w:drawing>
              <wp:anchor distT="45720" distB="45720" distL="114300" distR="114300" simplePos="0" relativeHeight="251663360" behindDoc="0" locked="0" layoutInCell="1" allowOverlap="1" wp14:anchorId="2F0755A0" wp14:editId="778C13F6">
                <wp:simplePos x="0" y="0"/>
                <wp:positionH relativeFrom="margin">
                  <wp:align>center</wp:align>
                </wp:positionH>
                <wp:positionV relativeFrom="paragraph">
                  <wp:posOffset>320040</wp:posOffset>
                </wp:positionV>
                <wp:extent cx="5293995" cy="1093470"/>
                <wp:effectExtent l="0" t="0" r="2095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995" cy="1093470"/>
                        </a:xfrm>
                        <a:prstGeom prst="rect">
                          <a:avLst/>
                        </a:prstGeom>
                        <a:solidFill>
                          <a:srgbClr val="FFFFFF"/>
                        </a:solidFill>
                        <a:ln w="9525">
                          <a:solidFill>
                            <a:srgbClr val="000000"/>
                          </a:solidFill>
                          <a:miter lim="800000"/>
                          <a:headEnd/>
                          <a:tailEnd/>
                        </a:ln>
                      </wps:spPr>
                      <wps:txbx>
                        <w:txbxContent>
                          <w:p w14:paraId="27052DD5" w14:textId="173D1495" w:rsidR="003427A3" w:rsidRPr="00D6585F" w:rsidRDefault="003427A3">
                            <w:pPr>
                              <w:rPr>
                                <w:sz w:val="16"/>
                                <w:szCs w:val="16"/>
                              </w:rPr>
                            </w:pPr>
                            <w:r w:rsidRPr="00D6585F">
                              <w:rPr>
                                <w:sz w:val="16"/>
                                <w:szCs w:val="16"/>
                              </w:rPr>
                              <w:t>All meetings held by the Downtown Long Beach Alliance shall be conducted in compliance with the Brown Act, California Government Code Section 54950 et seq., and its requirement that public commissions, boards, councils, and public agencies conduct business openly. The agenda and supporting documents are available on the Internet at http://downtownlongbeach.org. E-Mail correspondence regarding agenda items can be directed to info@dlba.org. Agenda items may also be reviewed as posted in public view at the DLBA offices or at City Hall. If special accommodation is desired pursuant to the Americans with Disabilities Act, please make your request by phone to (562) 436-4259, by noon the day prior to the meeting</w:t>
                            </w:r>
                            <w:r>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755A0" id="_x0000_s1028" type="#_x0000_t202" style="position:absolute;margin-left:0;margin-top:25.2pt;width:416.85pt;height:86.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uoKQIAAE4EAAAOAAAAZHJzL2Uyb0RvYy54bWysVNtu2zAMfR+wfxD0vvjSZK2N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">
                <v:textbox>
                  <w:txbxContent>
                    <w:p w14:paraId="27052DD5" w14:textId="173D1495" w:rsidR="003427A3" w:rsidRPr="00D6585F" w:rsidRDefault="003427A3">
                      <w:pPr>
                        <w:rPr>
                          <w:sz w:val="16"/>
                          <w:szCs w:val="16"/>
                        </w:rPr>
                      </w:pPr>
                      <w:r w:rsidRPr="00D6585F">
                        <w:rPr>
                          <w:sz w:val="16"/>
                          <w:szCs w:val="16"/>
                        </w:rPr>
                        <w:t>All meetings held by the Downtown Long Beach Alliance shall be conducted in compliance with the Brown Act, California Government Code Section 54950 et seq., and its requirement that public commissions, boards, councils, and public agencies conduct business openly. The agenda and supporting documents are available on the Internet at http://downtownlongbeach.org. E-Mail correspondence regarding agenda items can be directed to info@dlba.org. Agenda items may also be reviewed as posted in public view at the DLBA offices or at City Hall. If special accommodation is desired pursuant to the Americans with Disabilities Act, please make your request by phone to (562) 436-4259, by noon the day prior to the meeting</w:t>
                      </w:r>
                      <w:r>
                        <w:rPr>
                          <w:sz w:val="16"/>
                          <w:szCs w:val="16"/>
                        </w:rPr>
                        <w:t>.</w:t>
                      </w:r>
                    </w:p>
                  </w:txbxContent>
                </v:textbox>
                <w10:wrap type="square" anchorx="margin"/>
              </v:shape>
            </w:pict>
          </mc:Fallback>
        </mc:AlternateContent>
      </w:r>
    </w:p>
    <w:sectPr w:rsidR="00ED12A4" w:rsidRPr="00D35A9F" w:rsidSect="00D35A9F">
      <w:pgSz w:w="12240" w:h="15840"/>
      <w:pgMar w:top="630" w:right="720" w:bottom="1080" w:left="33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0C1A"/>
    <w:multiLevelType w:val="hybridMultilevel"/>
    <w:tmpl w:val="46269D54"/>
    <w:lvl w:ilvl="0" w:tplc="67D4D184">
      <w:start w:val="1"/>
      <w:numFmt w:val="upperLetter"/>
      <w:lvlText w:val="%1."/>
      <w:lvlJc w:val="left"/>
      <w:pPr>
        <w:ind w:left="1433" w:hanging="72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 w15:restartNumberingAfterBreak="0">
    <w:nsid w:val="361040D8"/>
    <w:multiLevelType w:val="hybridMultilevel"/>
    <w:tmpl w:val="92565B64"/>
    <w:lvl w:ilvl="0" w:tplc="53D6C9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F277F"/>
    <w:multiLevelType w:val="hybridMultilevel"/>
    <w:tmpl w:val="CB34133E"/>
    <w:lvl w:ilvl="0" w:tplc="04090001">
      <w:start w:val="1"/>
      <w:numFmt w:val="bullet"/>
      <w:lvlText w:val=""/>
      <w:lvlJc w:val="left"/>
      <w:pPr>
        <w:ind w:left="8910" w:hanging="360"/>
      </w:pPr>
      <w:rPr>
        <w:rFonts w:ascii="Symbol" w:hAnsi="Symbol" w:hint="default"/>
      </w:rPr>
    </w:lvl>
    <w:lvl w:ilvl="1" w:tplc="04090003" w:tentative="1">
      <w:start w:val="1"/>
      <w:numFmt w:val="bullet"/>
      <w:lvlText w:val="o"/>
      <w:lvlJc w:val="left"/>
      <w:pPr>
        <w:ind w:left="9630" w:hanging="360"/>
      </w:pPr>
      <w:rPr>
        <w:rFonts w:ascii="Courier New" w:hAnsi="Courier New" w:cs="Courier New" w:hint="default"/>
      </w:rPr>
    </w:lvl>
    <w:lvl w:ilvl="2" w:tplc="04090005" w:tentative="1">
      <w:start w:val="1"/>
      <w:numFmt w:val="bullet"/>
      <w:lvlText w:val=""/>
      <w:lvlJc w:val="left"/>
      <w:pPr>
        <w:ind w:left="10350" w:hanging="360"/>
      </w:pPr>
      <w:rPr>
        <w:rFonts w:ascii="Wingdings" w:hAnsi="Wingdings" w:hint="default"/>
      </w:rPr>
    </w:lvl>
    <w:lvl w:ilvl="3" w:tplc="04090001" w:tentative="1">
      <w:start w:val="1"/>
      <w:numFmt w:val="bullet"/>
      <w:lvlText w:val=""/>
      <w:lvlJc w:val="left"/>
      <w:pPr>
        <w:ind w:left="11070" w:hanging="360"/>
      </w:pPr>
      <w:rPr>
        <w:rFonts w:ascii="Symbol" w:hAnsi="Symbol" w:hint="default"/>
      </w:rPr>
    </w:lvl>
    <w:lvl w:ilvl="4" w:tplc="04090003" w:tentative="1">
      <w:start w:val="1"/>
      <w:numFmt w:val="bullet"/>
      <w:lvlText w:val="o"/>
      <w:lvlJc w:val="left"/>
      <w:pPr>
        <w:ind w:left="11790" w:hanging="360"/>
      </w:pPr>
      <w:rPr>
        <w:rFonts w:ascii="Courier New" w:hAnsi="Courier New" w:cs="Courier New" w:hint="default"/>
      </w:rPr>
    </w:lvl>
    <w:lvl w:ilvl="5" w:tplc="04090005" w:tentative="1">
      <w:start w:val="1"/>
      <w:numFmt w:val="bullet"/>
      <w:lvlText w:val=""/>
      <w:lvlJc w:val="left"/>
      <w:pPr>
        <w:ind w:left="12510" w:hanging="360"/>
      </w:pPr>
      <w:rPr>
        <w:rFonts w:ascii="Wingdings" w:hAnsi="Wingdings" w:hint="default"/>
      </w:rPr>
    </w:lvl>
    <w:lvl w:ilvl="6" w:tplc="04090001" w:tentative="1">
      <w:start w:val="1"/>
      <w:numFmt w:val="bullet"/>
      <w:lvlText w:val=""/>
      <w:lvlJc w:val="left"/>
      <w:pPr>
        <w:ind w:left="13230" w:hanging="360"/>
      </w:pPr>
      <w:rPr>
        <w:rFonts w:ascii="Symbol" w:hAnsi="Symbol" w:hint="default"/>
      </w:rPr>
    </w:lvl>
    <w:lvl w:ilvl="7" w:tplc="04090003" w:tentative="1">
      <w:start w:val="1"/>
      <w:numFmt w:val="bullet"/>
      <w:lvlText w:val="o"/>
      <w:lvlJc w:val="left"/>
      <w:pPr>
        <w:ind w:left="13950" w:hanging="360"/>
      </w:pPr>
      <w:rPr>
        <w:rFonts w:ascii="Courier New" w:hAnsi="Courier New" w:cs="Courier New" w:hint="default"/>
      </w:rPr>
    </w:lvl>
    <w:lvl w:ilvl="8" w:tplc="04090005" w:tentative="1">
      <w:start w:val="1"/>
      <w:numFmt w:val="bullet"/>
      <w:lvlText w:val=""/>
      <w:lvlJc w:val="left"/>
      <w:pPr>
        <w:ind w:left="14670" w:hanging="360"/>
      </w:pPr>
      <w:rPr>
        <w:rFonts w:ascii="Wingdings" w:hAnsi="Wingdings" w:hint="default"/>
      </w:rPr>
    </w:lvl>
  </w:abstractNum>
  <w:abstractNum w:abstractNumId="3" w15:restartNumberingAfterBreak="0">
    <w:nsid w:val="4B5C5A06"/>
    <w:multiLevelType w:val="hybridMultilevel"/>
    <w:tmpl w:val="CC0440D6"/>
    <w:lvl w:ilvl="0" w:tplc="2E389E92">
      <w:start w:val="1"/>
      <w:numFmt w:val="upperRoman"/>
      <w:lvlText w:val="%1."/>
      <w:lvlJc w:val="right"/>
      <w:pPr>
        <w:ind w:left="720" w:hanging="360"/>
      </w:pPr>
      <w:rPr>
        <w:b w:val="0"/>
        <w:bCs/>
        <w:color w:val="auto"/>
      </w:rPr>
    </w:lvl>
    <w:lvl w:ilvl="1" w:tplc="BB565442">
      <w:start w:val="1"/>
      <w:numFmt w:val="lowerLetter"/>
      <w:lvlText w:val="%2."/>
      <w:lvlJc w:val="left"/>
      <w:pPr>
        <w:ind w:left="1440" w:hanging="360"/>
      </w:pPr>
      <w:rPr>
        <w:rFonts w:ascii="Gill Sans MT" w:hAnsi="Gill Sans MT" w:hint="default"/>
        <w:b w:val="0"/>
        <w:bCs/>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83EC3"/>
    <w:multiLevelType w:val="hybridMultilevel"/>
    <w:tmpl w:val="EAAC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F773C"/>
    <w:multiLevelType w:val="hybridMultilevel"/>
    <w:tmpl w:val="1468534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34D3C48"/>
    <w:multiLevelType w:val="hybridMultilevel"/>
    <w:tmpl w:val="A2121BB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DDF364C"/>
    <w:multiLevelType w:val="hybridMultilevel"/>
    <w:tmpl w:val="7A1E6496"/>
    <w:lvl w:ilvl="0" w:tplc="646E27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173"/>
    <w:rsid w:val="00002DCA"/>
    <w:rsid w:val="000244C0"/>
    <w:rsid w:val="00034482"/>
    <w:rsid w:val="0004178C"/>
    <w:rsid w:val="00044351"/>
    <w:rsid w:val="00044C20"/>
    <w:rsid w:val="00070247"/>
    <w:rsid w:val="0008300F"/>
    <w:rsid w:val="000B1BB4"/>
    <w:rsid w:val="000B5AB8"/>
    <w:rsid w:val="000D3963"/>
    <w:rsid w:val="000E3E1E"/>
    <w:rsid w:val="000F0D37"/>
    <w:rsid w:val="001020F0"/>
    <w:rsid w:val="00113250"/>
    <w:rsid w:val="00137F7E"/>
    <w:rsid w:val="00147B63"/>
    <w:rsid w:val="001543B0"/>
    <w:rsid w:val="001555AC"/>
    <w:rsid w:val="00156E66"/>
    <w:rsid w:val="00181C82"/>
    <w:rsid w:val="00186190"/>
    <w:rsid w:val="001A37F7"/>
    <w:rsid w:val="001B17C9"/>
    <w:rsid w:val="001B7BC8"/>
    <w:rsid w:val="001C162C"/>
    <w:rsid w:val="001C2C5E"/>
    <w:rsid w:val="001C5895"/>
    <w:rsid w:val="001D4624"/>
    <w:rsid w:val="00227622"/>
    <w:rsid w:val="002310E3"/>
    <w:rsid w:val="00233135"/>
    <w:rsid w:val="002358F1"/>
    <w:rsid w:val="00240EAC"/>
    <w:rsid w:val="00241889"/>
    <w:rsid w:val="00267BEF"/>
    <w:rsid w:val="00267DDD"/>
    <w:rsid w:val="0028358B"/>
    <w:rsid w:val="002A49CF"/>
    <w:rsid w:val="002E1BC8"/>
    <w:rsid w:val="002E5C48"/>
    <w:rsid w:val="002F745C"/>
    <w:rsid w:val="00301E3E"/>
    <w:rsid w:val="00306E96"/>
    <w:rsid w:val="0031394C"/>
    <w:rsid w:val="00322FD9"/>
    <w:rsid w:val="00341BC5"/>
    <w:rsid w:val="003427A3"/>
    <w:rsid w:val="00342BC2"/>
    <w:rsid w:val="0037567F"/>
    <w:rsid w:val="0037785D"/>
    <w:rsid w:val="0038138C"/>
    <w:rsid w:val="00392372"/>
    <w:rsid w:val="003974CC"/>
    <w:rsid w:val="003B4D91"/>
    <w:rsid w:val="003F1760"/>
    <w:rsid w:val="0041684F"/>
    <w:rsid w:val="00420111"/>
    <w:rsid w:val="004213AD"/>
    <w:rsid w:val="004221B1"/>
    <w:rsid w:val="00432449"/>
    <w:rsid w:val="00432A06"/>
    <w:rsid w:val="00432B7D"/>
    <w:rsid w:val="004449B4"/>
    <w:rsid w:val="0045036D"/>
    <w:rsid w:val="004721FD"/>
    <w:rsid w:val="00487061"/>
    <w:rsid w:val="004A28DD"/>
    <w:rsid w:val="004D698C"/>
    <w:rsid w:val="004E4865"/>
    <w:rsid w:val="004F5A65"/>
    <w:rsid w:val="005226CB"/>
    <w:rsid w:val="00560993"/>
    <w:rsid w:val="00570677"/>
    <w:rsid w:val="005A64A0"/>
    <w:rsid w:val="005C0D3C"/>
    <w:rsid w:val="005D1744"/>
    <w:rsid w:val="005E1D66"/>
    <w:rsid w:val="005E7969"/>
    <w:rsid w:val="005F5FBC"/>
    <w:rsid w:val="00603484"/>
    <w:rsid w:val="00622AFE"/>
    <w:rsid w:val="00623369"/>
    <w:rsid w:val="00627871"/>
    <w:rsid w:val="00637F45"/>
    <w:rsid w:val="0064370D"/>
    <w:rsid w:val="006440B7"/>
    <w:rsid w:val="00655932"/>
    <w:rsid w:val="00663464"/>
    <w:rsid w:val="00676533"/>
    <w:rsid w:val="006771B1"/>
    <w:rsid w:val="00677ADD"/>
    <w:rsid w:val="006903D4"/>
    <w:rsid w:val="00691496"/>
    <w:rsid w:val="006972C8"/>
    <w:rsid w:val="006A4E42"/>
    <w:rsid w:val="006D2932"/>
    <w:rsid w:val="006F06A7"/>
    <w:rsid w:val="0072239F"/>
    <w:rsid w:val="007264FC"/>
    <w:rsid w:val="00734F14"/>
    <w:rsid w:val="00752352"/>
    <w:rsid w:val="00763B2B"/>
    <w:rsid w:val="00766EA2"/>
    <w:rsid w:val="00780712"/>
    <w:rsid w:val="00786426"/>
    <w:rsid w:val="00797CAE"/>
    <w:rsid w:val="007A7AB2"/>
    <w:rsid w:val="007D630F"/>
    <w:rsid w:val="007E72E2"/>
    <w:rsid w:val="007F6533"/>
    <w:rsid w:val="007F69B9"/>
    <w:rsid w:val="00813F12"/>
    <w:rsid w:val="0082320C"/>
    <w:rsid w:val="008512A6"/>
    <w:rsid w:val="00854342"/>
    <w:rsid w:val="00864D50"/>
    <w:rsid w:val="0088498B"/>
    <w:rsid w:val="00886155"/>
    <w:rsid w:val="00894561"/>
    <w:rsid w:val="008A08ED"/>
    <w:rsid w:val="008D2B00"/>
    <w:rsid w:val="008D7E8C"/>
    <w:rsid w:val="008F6911"/>
    <w:rsid w:val="008F77CC"/>
    <w:rsid w:val="00902CBA"/>
    <w:rsid w:val="0092456A"/>
    <w:rsid w:val="00925E70"/>
    <w:rsid w:val="0093506E"/>
    <w:rsid w:val="009375CD"/>
    <w:rsid w:val="00940305"/>
    <w:rsid w:val="0096702C"/>
    <w:rsid w:val="0097057E"/>
    <w:rsid w:val="00973BD0"/>
    <w:rsid w:val="009E3B9F"/>
    <w:rsid w:val="009F0B66"/>
    <w:rsid w:val="00A00632"/>
    <w:rsid w:val="00A054C5"/>
    <w:rsid w:val="00A121E5"/>
    <w:rsid w:val="00A134C7"/>
    <w:rsid w:val="00A14748"/>
    <w:rsid w:val="00A3689C"/>
    <w:rsid w:val="00A41DDD"/>
    <w:rsid w:val="00A4710F"/>
    <w:rsid w:val="00A613B4"/>
    <w:rsid w:val="00A70FD3"/>
    <w:rsid w:val="00A87F3E"/>
    <w:rsid w:val="00AA41D3"/>
    <w:rsid w:val="00AA517A"/>
    <w:rsid w:val="00B023F1"/>
    <w:rsid w:val="00B31097"/>
    <w:rsid w:val="00B322E4"/>
    <w:rsid w:val="00B40405"/>
    <w:rsid w:val="00B54AA2"/>
    <w:rsid w:val="00B72173"/>
    <w:rsid w:val="00B76DFD"/>
    <w:rsid w:val="00B86212"/>
    <w:rsid w:val="00B8793A"/>
    <w:rsid w:val="00B91633"/>
    <w:rsid w:val="00B91F84"/>
    <w:rsid w:val="00B9255A"/>
    <w:rsid w:val="00B92C86"/>
    <w:rsid w:val="00BA0DC4"/>
    <w:rsid w:val="00BA4C37"/>
    <w:rsid w:val="00C05E74"/>
    <w:rsid w:val="00C07830"/>
    <w:rsid w:val="00C31622"/>
    <w:rsid w:val="00C3463E"/>
    <w:rsid w:val="00C47C15"/>
    <w:rsid w:val="00C5646E"/>
    <w:rsid w:val="00C643D1"/>
    <w:rsid w:val="00C73274"/>
    <w:rsid w:val="00C73731"/>
    <w:rsid w:val="00C83AB7"/>
    <w:rsid w:val="00C92047"/>
    <w:rsid w:val="00C93394"/>
    <w:rsid w:val="00C979AE"/>
    <w:rsid w:val="00CB18F9"/>
    <w:rsid w:val="00CC2C98"/>
    <w:rsid w:val="00CC3FB4"/>
    <w:rsid w:val="00CE29EE"/>
    <w:rsid w:val="00D327C3"/>
    <w:rsid w:val="00D35A9F"/>
    <w:rsid w:val="00D5459D"/>
    <w:rsid w:val="00D6585F"/>
    <w:rsid w:val="00DC2D59"/>
    <w:rsid w:val="00DC3782"/>
    <w:rsid w:val="00DC6497"/>
    <w:rsid w:val="00DD20CC"/>
    <w:rsid w:val="00DE197E"/>
    <w:rsid w:val="00DE24D8"/>
    <w:rsid w:val="00DF4633"/>
    <w:rsid w:val="00E11530"/>
    <w:rsid w:val="00E16482"/>
    <w:rsid w:val="00E31522"/>
    <w:rsid w:val="00E4389A"/>
    <w:rsid w:val="00E623D4"/>
    <w:rsid w:val="00E70B5C"/>
    <w:rsid w:val="00E720A9"/>
    <w:rsid w:val="00EA6BE2"/>
    <w:rsid w:val="00ED12A4"/>
    <w:rsid w:val="00EE19CA"/>
    <w:rsid w:val="00F15E96"/>
    <w:rsid w:val="00F66E34"/>
    <w:rsid w:val="00F737CB"/>
    <w:rsid w:val="00F92AC6"/>
    <w:rsid w:val="00FA01E3"/>
    <w:rsid w:val="00FC277A"/>
    <w:rsid w:val="00FD1AE5"/>
    <w:rsid w:val="00FD2548"/>
    <w:rsid w:val="00FE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7BC2"/>
  <w15:docId w15:val="{6201204C-EA4B-42A3-968F-93465411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1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D3"/>
    <w:rPr>
      <w:rFonts w:ascii="Segoe UI" w:hAnsi="Segoe UI" w:cs="Segoe UI"/>
      <w:sz w:val="18"/>
      <w:szCs w:val="18"/>
    </w:rPr>
  </w:style>
  <w:style w:type="paragraph" w:styleId="Title">
    <w:name w:val="Title"/>
    <w:basedOn w:val="Normal"/>
    <w:link w:val="TitleChar"/>
    <w:qFormat/>
    <w:rsid w:val="006903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6903D4"/>
    <w:rPr>
      <w:rFonts w:ascii="Times New Roman" w:eastAsia="Times New Roman" w:hAnsi="Times New Roman" w:cs="Times New Roman"/>
      <w:b/>
      <w:sz w:val="24"/>
      <w:szCs w:val="20"/>
    </w:rPr>
  </w:style>
  <w:style w:type="paragraph" w:styleId="BodyText">
    <w:name w:val="Body Text"/>
    <w:basedOn w:val="Normal"/>
    <w:link w:val="BodyTextChar"/>
    <w:rsid w:val="006903D4"/>
    <w:pPr>
      <w:pBdr>
        <w:top w:val="single" w:sz="12" w:space="1" w:color="auto"/>
        <w:left w:val="single" w:sz="12" w:space="4" w:color="auto"/>
        <w:bottom w:val="single" w:sz="12" w:space="1" w:color="auto"/>
        <w:right w:val="single" w:sz="12" w:space="4" w:color="auto"/>
      </w:pBd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903D4"/>
    <w:rPr>
      <w:rFonts w:ascii="Times New Roman" w:eastAsia="Times New Roman" w:hAnsi="Times New Roman" w:cs="Times New Roman"/>
      <w:b/>
      <w:sz w:val="24"/>
      <w:szCs w:val="20"/>
    </w:rPr>
  </w:style>
  <w:style w:type="paragraph" w:styleId="ListParagraph">
    <w:name w:val="List Paragraph"/>
    <w:basedOn w:val="Normal"/>
    <w:uiPriority w:val="34"/>
    <w:qFormat/>
    <w:rsid w:val="00FA01E3"/>
    <w:pPr>
      <w:ind w:left="720"/>
      <w:contextualSpacing/>
    </w:pPr>
  </w:style>
  <w:style w:type="paragraph" w:customStyle="1" w:styleId="Default">
    <w:name w:val="Default"/>
    <w:rsid w:val="00ED12A4"/>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A14748"/>
    <w:rPr>
      <w:color w:val="0563C1" w:themeColor="hyperlink"/>
      <w:u w:val="single"/>
    </w:rPr>
  </w:style>
  <w:style w:type="character" w:styleId="FollowedHyperlink">
    <w:name w:val="FollowedHyperlink"/>
    <w:basedOn w:val="DefaultParagraphFont"/>
    <w:uiPriority w:val="99"/>
    <w:semiHidden/>
    <w:unhideWhenUsed/>
    <w:rsid w:val="005E7969"/>
    <w:rPr>
      <w:color w:val="954F72" w:themeColor="followedHyperlink"/>
      <w:u w:val="single"/>
    </w:rPr>
  </w:style>
  <w:style w:type="character" w:styleId="UnresolvedMention">
    <w:name w:val="Unresolved Mention"/>
    <w:basedOn w:val="DefaultParagraphFont"/>
    <w:uiPriority w:val="99"/>
    <w:semiHidden/>
    <w:unhideWhenUsed/>
    <w:rsid w:val="00DE197E"/>
    <w:rPr>
      <w:color w:val="605E5C"/>
      <w:shd w:val="clear" w:color="auto" w:fill="E1DFDD"/>
    </w:rPr>
  </w:style>
  <w:style w:type="character" w:styleId="CommentReference">
    <w:name w:val="annotation reference"/>
    <w:basedOn w:val="DefaultParagraphFont"/>
    <w:uiPriority w:val="99"/>
    <w:semiHidden/>
    <w:unhideWhenUsed/>
    <w:rsid w:val="004721FD"/>
    <w:rPr>
      <w:sz w:val="16"/>
      <w:szCs w:val="16"/>
    </w:rPr>
  </w:style>
  <w:style w:type="paragraph" w:styleId="CommentText">
    <w:name w:val="annotation text"/>
    <w:basedOn w:val="Normal"/>
    <w:link w:val="CommentTextChar"/>
    <w:uiPriority w:val="99"/>
    <w:semiHidden/>
    <w:unhideWhenUsed/>
    <w:rsid w:val="004721FD"/>
    <w:pPr>
      <w:spacing w:line="240" w:lineRule="auto"/>
    </w:pPr>
    <w:rPr>
      <w:sz w:val="20"/>
      <w:szCs w:val="20"/>
    </w:rPr>
  </w:style>
  <w:style w:type="character" w:customStyle="1" w:styleId="CommentTextChar">
    <w:name w:val="Comment Text Char"/>
    <w:basedOn w:val="DefaultParagraphFont"/>
    <w:link w:val="CommentText"/>
    <w:uiPriority w:val="99"/>
    <w:semiHidden/>
    <w:rsid w:val="004721FD"/>
    <w:rPr>
      <w:sz w:val="20"/>
      <w:szCs w:val="20"/>
    </w:rPr>
  </w:style>
  <w:style w:type="paragraph" w:styleId="CommentSubject">
    <w:name w:val="annotation subject"/>
    <w:basedOn w:val="CommentText"/>
    <w:next w:val="CommentText"/>
    <w:link w:val="CommentSubjectChar"/>
    <w:uiPriority w:val="99"/>
    <w:semiHidden/>
    <w:unhideWhenUsed/>
    <w:rsid w:val="004721FD"/>
    <w:rPr>
      <w:b/>
      <w:bCs/>
    </w:rPr>
  </w:style>
  <w:style w:type="character" w:customStyle="1" w:styleId="CommentSubjectChar">
    <w:name w:val="Comment Subject Char"/>
    <w:basedOn w:val="CommentTextChar"/>
    <w:link w:val="CommentSubject"/>
    <w:uiPriority w:val="99"/>
    <w:semiHidden/>
    <w:rsid w:val="004721FD"/>
    <w:rPr>
      <w:b/>
      <w:bCs/>
      <w:sz w:val="20"/>
      <w:szCs w:val="20"/>
    </w:rPr>
  </w:style>
  <w:style w:type="paragraph" w:styleId="Revision">
    <w:name w:val="Revision"/>
    <w:hidden/>
    <w:uiPriority w:val="99"/>
    <w:semiHidden/>
    <w:rsid w:val="00DC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5521">
      <w:bodyDiv w:val="1"/>
      <w:marLeft w:val="0"/>
      <w:marRight w:val="0"/>
      <w:marTop w:val="0"/>
      <w:marBottom w:val="0"/>
      <w:divBdr>
        <w:top w:val="none" w:sz="0" w:space="0" w:color="auto"/>
        <w:left w:val="none" w:sz="0" w:space="0" w:color="auto"/>
        <w:bottom w:val="none" w:sz="0" w:space="0" w:color="auto"/>
        <w:right w:val="none" w:sz="0" w:space="0" w:color="auto"/>
      </w:divBdr>
    </w:div>
    <w:div w:id="156921539">
      <w:bodyDiv w:val="1"/>
      <w:marLeft w:val="0"/>
      <w:marRight w:val="0"/>
      <w:marTop w:val="0"/>
      <w:marBottom w:val="0"/>
      <w:divBdr>
        <w:top w:val="none" w:sz="0" w:space="0" w:color="auto"/>
        <w:left w:val="none" w:sz="0" w:space="0" w:color="auto"/>
        <w:bottom w:val="none" w:sz="0" w:space="0" w:color="auto"/>
        <w:right w:val="none" w:sz="0" w:space="0" w:color="auto"/>
      </w:divBdr>
    </w:div>
    <w:div w:id="550461937">
      <w:bodyDiv w:val="1"/>
      <w:marLeft w:val="0"/>
      <w:marRight w:val="0"/>
      <w:marTop w:val="0"/>
      <w:marBottom w:val="0"/>
      <w:divBdr>
        <w:top w:val="none" w:sz="0" w:space="0" w:color="auto"/>
        <w:left w:val="none" w:sz="0" w:space="0" w:color="auto"/>
        <w:bottom w:val="none" w:sz="0" w:space="0" w:color="auto"/>
        <w:right w:val="none" w:sz="0" w:space="0" w:color="auto"/>
      </w:divBdr>
    </w:div>
    <w:div w:id="1028800215">
      <w:bodyDiv w:val="1"/>
      <w:marLeft w:val="0"/>
      <w:marRight w:val="0"/>
      <w:marTop w:val="0"/>
      <w:marBottom w:val="0"/>
      <w:divBdr>
        <w:top w:val="none" w:sz="0" w:space="0" w:color="auto"/>
        <w:left w:val="none" w:sz="0" w:space="0" w:color="auto"/>
        <w:bottom w:val="none" w:sz="0" w:space="0" w:color="auto"/>
        <w:right w:val="none" w:sz="0" w:space="0" w:color="auto"/>
      </w:divBdr>
    </w:div>
    <w:div w:id="1037197050">
      <w:bodyDiv w:val="1"/>
      <w:marLeft w:val="0"/>
      <w:marRight w:val="0"/>
      <w:marTop w:val="0"/>
      <w:marBottom w:val="0"/>
      <w:divBdr>
        <w:top w:val="none" w:sz="0" w:space="0" w:color="auto"/>
        <w:left w:val="none" w:sz="0" w:space="0" w:color="auto"/>
        <w:bottom w:val="none" w:sz="0" w:space="0" w:color="auto"/>
        <w:right w:val="none" w:sz="0" w:space="0" w:color="auto"/>
      </w:divBdr>
    </w:div>
    <w:div w:id="1440904279">
      <w:bodyDiv w:val="1"/>
      <w:marLeft w:val="0"/>
      <w:marRight w:val="0"/>
      <w:marTop w:val="0"/>
      <w:marBottom w:val="0"/>
      <w:divBdr>
        <w:top w:val="none" w:sz="0" w:space="0" w:color="auto"/>
        <w:left w:val="none" w:sz="0" w:space="0" w:color="auto"/>
        <w:bottom w:val="none" w:sz="0" w:space="0" w:color="auto"/>
        <w:right w:val="none" w:sz="0" w:space="0" w:color="auto"/>
      </w:divBdr>
    </w:div>
    <w:div w:id="18864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wntownlongbeach.org/wp-content/uploads/DLBA-Financial-Package-March-2021-1.pdf" TargetMode="External"/><Relationship Id="rId5" Type="http://schemas.openxmlformats.org/officeDocument/2006/relationships/numbering" Target="numbering.xml"/><Relationship Id="rId10" Type="http://schemas.openxmlformats.org/officeDocument/2006/relationships/hyperlink" Target="https://downtownlongbeach.org/wp-content/uploads/Finance-Committee-3-26-21-Minutes-F.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6D507420B92942966EE7B9B9F5BE1C" ma:contentTypeVersion="13" ma:contentTypeDescription="Create a new document." ma:contentTypeScope="" ma:versionID="e0f912e29035113efc0654d81b54fa8a">
  <xsd:schema xmlns:xsd="http://www.w3.org/2001/XMLSchema" xmlns:xs="http://www.w3.org/2001/XMLSchema" xmlns:p="http://schemas.microsoft.com/office/2006/metadata/properties" xmlns:ns3="0aa6550a-3d4f-483f-aedf-e34389750d1b" xmlns:ns4="79e899fb-3ec5-485d-af89-4957d6480325" targetNamespace="http://schemas.microsoft.com/office/2006/metadata/properties" ma:root="true" ma:fieldsID="f5da6edff41f078efa76dbeea8696ce7" ns3:_="" ns4:_="">
    <xsd:import namespace="0aa6550a-3d4f-483f-aedf-e34389750d1b"/>
    <xsd:import namespace="79e899fb-3ec5-485d-af89-4957d6480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6550a-3d4f-483f-aedf-e34389750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899fb-3ec5-485d-af89-4957d64803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A88DA-0D1D-4605-BF54-3F72589F38E9}">
  <ds:schemaRefs>
    <ds:schemaRef ds:uri="http://schemas.openxmlformats.org/officeDocument/2006/bibliography"/>
  </ds:schemaRefs>
</ds:datastoreItem>
</file>

<file path=customXml/itemProps2.xml><?xml version="1.0" encoding="utf-8"?>
<ds:datastoreItem xmlns:ds="http://schemas.openxmlformats.org/officeDocument/2006/customXml" ds:itemID="{BCC2F01B-045F-4018-9226-6C8D3118A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6550a-3d4f-483f-aedf-e34389750d1b"/>
    <ds:schemaRef ds:uri="79e899fb-3ec5-485d-af89-4957d6480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C9ECD-6261-497C-9615-67ADF20F02D2}">
  <ds:schemaRefs>
    <ds:schemaRef ds:uri="http://schemas.microsoft.com/sharepoint/v3/contenttype/forms"/>
  </ds:schemaRefs>
</ds:datastoreItem>
</file>

<file path=customXml/itemProps4.xml><?xml version="1.0" encoding="utf-8"?>
<ds:datastoreItem xmlns:ds="http://schemas.openxmlformats.org/officeDocument/2006/customXml" ds:itemID="{B61449A4-DCFB-416D-B6EA-EC5F49A4EF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Suburu</dc:creator>
  <cp:lastModifiedBy>Kelsey Mader</cp:lastModifiedBy>
  <cp:revision>2</cp:revision>
  <cp:lastPrinted>2020-11-17T17:36:00Z</cp:lastPrinted>
  <dcterms:created xsi:type="dcterms:W3CDTF">2022-01-25T16:59:00Z</dcterms:created>
  <dcterms:modified xsi:type="dcterms:W3CDTF">2022-01-25T16:59:00Z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0x0101002E6D507420B92942966EE7B9B9F5BE1C</vt:lpwstr>
  </property>
</Properties>
</file>